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36" w:rsidRPr="008860B6" w:rsidRDefault="000B1E18" w:rsidP="00E02A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Садоводческое товарищество «Ландыш 2005»</w:t>
      </w:r>
    </w:p>
    <w:p w:rsidR="007F1036" w:rsidRPr="008860B6" w:rsidRDefault="007F1036" w:rsidP="007F1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ПРОТОКОЛ</w:t>
      </w:r>
    </w:p>
    <w:p w:rsidR="00E02AC0" w:rsidRPr="008860B6" w:rsidRDefault="00E02AC0" w:rsidP="007F1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860B6">
        <w:rPr>
          <w:rFonts w:ascii="Times New Roman" w:hAnsi="Times New Roman" w:cs="Times New Roman"/>
          <w:sz w:val="24"/>
          <w:szCs w:val="24"/>
        </w:rPr>
        <w:t>общего собрания</w:t>
      </w:r>
      <w:r w:rsidR="007F1036" w:rsidRPr="008860B6">
        <w:rPr>
          <w:rFonts w:ascii="Times New Roman" w:hAnsi="Times New Roman" w:cs="Times New Roman"/>
          <w:sz w:val="24"/>
          <w:szCs w:val="24"/>
        </w:rPr>
        <w:t xml:space="preserve"> </w:t>
      </w:r>
      <w:r w:rsidR="00EC07CC" w:rsidRPr="008860B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16189D">
        <w:rPr>
          <w:rFonts w:ascii="Times New Roman" w:hAnsi="Times New Roman" w:cs="Times New Roman"/>
          <w:sz w:val="24"/>
          <w:szCs w:val="24"/>
        </w:rPr>
        <w:t>СТ</w:t>
      </w:r>
      <w:r w:rsidR="00EC07CC" w:rsidRPr="008860B6">
        <w:rPr>
          <w:rFonts w:ascii="Times New Roman" w:hAnsi="Times New Roman" w:cs="Times New Roman"/>
          <w:sz w:val="24"/>
          <w:szCs w:val="24"/>
        </w:rPr>
        <w:t xml:space="preserve"> «Ландыш 2005» (повторное) </w:t>
      </w:r>
    </w:p>
    <w:p w:rsidR="00E02AC0" w:rsidRPr="008860B6" w:rsidRDefault="00E02AC0" w:rsidP="00E02A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02AC0" w:rsidRPr="008860B6" w:rsidRDefault="0097786B" w:rsidP="00EC07CC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60B6">
        <w:rPr>
          <w:rFonts w:ascii="Times New Roman" w:hAnsi="Times New Roman" w:cs="Times New Roman"/>
          <w:i/>
          <w:sz w:val="24"/>
          <w:szCs w:val="24"/>
        </w:rPr>
        <w:t>№</w:t>
      </w:r>
      <w:r w:rsidR="007F1036" w:rsidRPr="00886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89D">
        <w:rPr>
          <w:rFonts w:ascii="Times New Roman" w:hAnsi="Times New Roman" w:cs="Times New Roman"/>
          <w:i/>
          <w:sz w:val="24"/>
          <w:szCs w:val="24"/>
        </w:rPr>
        <w:t>1/</w:t>
      </w:r>
      <w:r w:rsidR="007F1036" w:rsidRPr="008860B6">
        <w:rPr>
          <w:rFonts w:ascii="Times New Roman" w:hAnsi="Times New Roman" w:cs="Times New Roman"/>
          <w:i/>
          <w:sz w:val="24"/>
          <w:szCs w:val="24"/>
        </w:rPr>
        <w:t xml:space="preserve">2 от </w:t>
      </w:r>
      <w:r w:rsidRPr="008860B6">
        <w:rPr>
          <w:rFonts w:ascii="Times New Roman" w:hAnsi="Times New Roman" w:cs="Times New Roman"/>
          <w:i/>
          <w:sz w:val="24"/>
          <w:szCs w:val="24"/>
        </w:rPr>
        <w:t xml:space="preserve">5 апреля </w:t>
      </w:r>
      <w:r w:rsidR="00E02AC0" w:rsidRPr="008860B6">
        <w:rPr>
          <w:rFonts w:ascii="Times New Roman" w:hAnsi="Times New Roman" w:cs="Times New Roman"/>
          <w:i/>
          <w:sz w:val="24"/>
          <w:szCs w:val="24"/>
        </w:rPr>
        <w:t>2020</w:t>
      </w:r>
      <w:r w:rsidRPr="00886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AC0" w:rsidRPr="008860B6">
        <w:rPr>
          <w:rFonts w:ascii="Times New Roman" w:hAnsi="Times New Roman" w:cs="Times New Roman"/>
          <w:i/>
          <w:sz w:val="24"/>
          <w:szCs w:val="24"/>
        </w:rPr>
        <w:t>г</w:t>
      </w:r>
    </w:p>
    <w:bookmarkEnd w:id="0"/>
    <w:p w:rsidR="00E02AC0" w:rsidRPr="008860B6" w:rsidRDefault="00E02AC0" w:rsidP="00EC07C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07CC" w:rsidRPr="008860B6" w:rsidRDefault="00EC07CC" w:rsidP="00EC07CC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60B6">
        <w:rPr>
          <w:rFonts w:ascii="Times New Roman" w:hAnsi="Times New Roman" w:cs="Times New Roman"/>
          <w:i/>
          <w:sz w:val="24"/>
          <w:szCs w:val="24"/>
        </w:rPr>
        <w:t>Место проведения: СТ «Ландыш 2005» территория водонапорной башни</w:t>
      </w:r>
    </w:p>
    <w:p w:rsidR="00E02AC0" w:rsidRPr="008860B6" w:rsidRDefault="00E02AC0" w:rsidP="00E02AC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60B6">
        <w:rPr>
          <w:rFonts w:ascii="Times New Roman" w:hAnsi="Times New Roman" w:cs="Times New Roman"/>
          <w:i/>
          <w:sz w:val="24"/>
          <w:szCs w:val="24"/>
        </w:rPr>
        <w:t>Присутствовали:</w:t>
      </w:r>
    </w:p>
    <w:p w:rsidR="005F7866" w:rsidRPr="008860B6" w:rsidRDefault="005F7866" w:rsidP="00E02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1E18" w:rsidRPr="008860B6" w:rsidRDefault="000B1E18" w:rsidP="005F7866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60 членов садоводческого товарищества из 161 согласно списку регистрации (список членов СТ прилагается)</w:t>
      </w:r>
    </w:p>
    <w:p w:rsidR="005F7866" w:rsidRPr="008860B6" w:rsidRDefault="000B1E18" w:rsidP="0016189D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В </w:t>
      </w:r>
      <w:r w:rsidR="005F7866" w:rsidRPr="008860B6">
        <w:rPr>
          <w:rFonts w:ascii="Times New Roman" w:hAnsi="Times New Roman" w:cs="Times New Roman"/>
          <w:sz w:val="24"/>
          <w:szCs w:val="24"/>
        </w:rPr>
        <w:t>соответствии</w:t>
      </w:r>
      <w:r w:rsidRPr="008860B6">
        <w:rPr>
          <w:rFonts w:ascii="Times New Roman" w:hAnsi="Times New Roman" w:cs="Times New Roman"/>
          <w:sz w:val="24"/>
          <w:szCs w:val="24"/>
        </w:rPr>
        <w:t xml:space="preserve"> с законодательством и уставом товарищества</w:t>
      </w:r>
      <w:r w:rsidR="0016189D">
        <w:rPr>
          <w:rFonts w:ascii="Times New Roman" w:hAnsi="Times New Roman" w:cs="Times New Roman"/>
          <w:sz w:val="24"/>
          <w:szCs w:val="24"/>
        </w:rPr>
        <w:t>,</w:t>
      </w:r>
      <w:r w:rsidRPr="008860B6">
        <w:rPr>
          <w:rFonts w:ascii="Times New Roman" w:hAnsi="Times New Roman" w:cs="Times New Roman"/>
          <w:sz w:val="24"/>
          <w:szCs w:val="24"/>
        </w:rPr>
        <w:t xml:space="preserve"> общее </w:t>
      </w:r>
      <w:r w:rsidR="005F7866" w:rsidRPr="008860B6">
        <w:rPr>
          <w:rFonts w:ascii="Times New Roman" w:hAnsi="Times New Roman" w:cs="Times New Roman"/>
          <w:sz w:val="24"/>
          <w:szCs w:val="24"/>
        </w:rPr>
        <w:t>собрание</w:t>
      </w:r>
      <w:r w:rsidRPr="008860B6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</w:t>
      </w:r>
      <w:r w:rsidR="005F7866" w:rsidRPr="008860B6">
        <w:rPr>
          <w:rFonts w:ascii="Times New Roman" w:hAnsi="Times New Roman" w:cs="Times New Roman"/>
          <w:sz w:val="24"/>
          <w:szCs w:val="24"/>
        </w:rPr>
        <w:t>присутствует</w:t>
      </w:r>
      <w:r w:rsidRPr="008860B6">
        <w:rPr>
          <w:rFonts w:ascii="Times New Roman" w:hAnsi="Times New Roman" w:cs="Times New Roman"/>
          <w:sz w:val="24"/>
          <w:szCs w:val="24"/>
        </w:rPr>
        <w:t xml:space="preserve"> либо приняли участие более половины общего числа членов товарищества. В случае </w:t>
      </w:r>
      <w:r w:rsidR="005F7866" w:rsidRPr="008860B6">
        <w:rPr>
          <w:rFonts w:ascii="Times New Roman" w:hAnsi="Times New Roman" w:cs="Times New Roman"/>
          <w:sz w:val="24"/>
          <w:szCs w:val="24"/>
        </w:rPr>
        <w:t>отсутствия</w:t>
      </w:r>
      <w:r w:rsidRPr="008860B6">
        <w:rPr>
          <w:rFonts w:ascii="Times New Roman" w:hAnsi="Times New Roman" w:cs="Times New Roman"/>
          <w:sz w:val="24"/>
          <w:szCs w:val="24"/>
        </w:rPr>
        <w:t xml:space="preserve"> установленного кворума общее собрание может быть проведено повторно с той же повесткой. В связи с тем, что общее собрание членов садоводческого товарищества «Ландыш 2005», </w:t>
      </w:r>
      <w:r w:rsidR="005F7866" w:rsidRPr="008860B6">
        <w:rPr>
          <w:rFonts w:ascii="Times New Roman" w:hAnsi="Times New Roman" w:cs="Times New Roman"/>
          <w:sz w:val="24"/>
          <w:szCs w:val="24"/>
        </w:rPr>
        <w:t>первоначально</w:t>
      </w:r>
      <w:r w:rsidRPr="008860B6">
        <w:rPr>
          <w:rFonts w:ascii="Times New Roman" w:hAnsi="Times New Roman" w:cs="Times New Roman"/>
          <w:sz w:val="24"/>
          <w:szCs w:val="24"/>
        </w:rPr>
        <w:t xml:space="preserve"> назначенное на </w:t>
      </w:r>
      <w:r w:rsidR="005F7866" w:rsidRPr="008860B6">
        <w:rPr>
          <w:rFonts w:ascii="Times New Roman" w:hAnsi="Times New Roman" w:cs="Times New Roman"/>
          <w:sz w:val="24"/>
          <w:szCs w:val="24"/>
        </w:rPr>
        <w:t>14 марта 2020 г. из-за отсутствия явки не имело кворума – было принято решение о проведении повторного общего собрания 5 апреля 2020 г.</w:t>
      </w:r>
    </w:p>
    <w:p w:rsidR="00E02AC0" w:rsidRPr="008860B6" w:rsidRDefault="005F7866" w:rsidP="005F7866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Повторное общее собрани</w:t>
      </w:r>
      <w:r w:rsidR="0016189D">
        <w:rPr>
          <w:rFonts w:ascii="Times New Roman" w:hAnsi="Times New Roman" w:cs="Times New Roman"/>
          <w:sz w:val="24"/>
          <w:szCs w:val="24"/>
        </w:rPr>
        <w:t>е</w:t>
      </w:r>
      <w:r w:rsidRPr="008860B6">
        <w:rPr>
          <w:rFonts w:ascii="Times New Roman" w:hAnsi="Times New Roman" w:cs="Times New Roman"/>
          <w:sz w:val="24"/>
          <w:szCs w:val="24"/>
        </w:rPr>
        <w:t xml:space="preserve"> правомочно принимать решения, если на нем присутствует не менее 25 процентов от общего числа членов товарищества.  </w:t>
      </w:r>
      <w:r w:rsidR="000B1E18" w:rsidRPr="008860B6">
        <w:rPr>
          <w:rFonts w:ascii="Times New Roman" w:hAnsi="Times New Roman" w:cs="Times New Roman"/>
          <w:sz w:val="24"/>
          <w:szCs w:val="24"/>
        </w:rPr>
        <w:t xml:space="preserve"> </w:t>
      </w:r>
      <w:r w:rsidR="00E02AC0" w:rsidRPr="008860B6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E02AC0" w:rsidRPr="008860B6" w:rsidRDefault="00E02AC0" w:rsidP="00E02AC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Кворум: </w:t>
      </w:r>
    </w:p>
    <w:p w:rsidR="0099578E" w:rsidRPr="008860B6" w:rsidRDefault="0097786B" w:rsidP="00E02AC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860B6">
        <w:rPr>
          <w:rFonts w:ascii="Times New Roman" w:hAnsi="Times New Roman" w:cs="Times New Roman"/>
          <w:sz w:val="24"/>
          <w:szCs w:val="24"/>
          <w:u w:val="single"/>
        </w:rPr>
        <w:t xml:space="preserve">Состоялся, собрание считается </w:t>
      </w:r>
      <w:r w:rsidR="005F7866" w:rsidRPr="008860B6">
        <w:rPr>
          <w:rFonts w:ascii="Times New Roman" w:hAnsi="Times New Roman" w:cs="Times New Roman"/>
          <w:sz w:val="24"/>
          <w:szCs w:val="24"/>
          <w:u w:val="single"/>
        </w:rPr>
        <w:t>легитимным</w:t>
      </w:r>
      <w:r w:rsidRPr="008860B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02AC0" w:rsidRPr="008860B6" w:rsidRDefault="00E02AC0" w:rsidP="00E02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2AC0" w:rsidRPr="008860B6" w:rsidRDefault="00E02AC0" w:rsidP="00E02AC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860B6">
        <w:rPr>
          <w:rFonts w:ascii="Times New Roman" w:hAnsi="Times New Roman" w:cs="Times New Roman"/>
          <w:b/>
          <w:i/>
          <w:sz w:val="24"/>
          <w:szCs w:val="24"/>
        </w:rPr>
        <w:t>Повестка собрания:</w:t>
      </w:r>
    </w:p>
    <w:p w:rsidR="00E02AC0" w:rsidRPr="008860B6" w:rsidRDefault="00E02AC0" w:rsidP="00E02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2AC0" w:rsidRPr="008860B6" w:rsidRDefault="00E02AC0" w:rsidP="00E02A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Отчет председателя  и бухгалтера о проделанной работе за период работы октябрь2019г-февраль 2020г</w:t>
      </w:r>
    </w:p>
    <w:p w:rsidR="00781D4C" w:rsidRPr="00781D4C" w:rsidRDefault="00E02AC0" w:rsidP="00781D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1D4C">
        <w:rPr>
          <w:rFonts w:ascii="Times New Roman" w:hAnsi="Times New Roman" w:cs="Times New Roman"/>
          <w:sz w:val="24"/>
          <w:szCs w:val="24"/>
        </w:rPr>
        <w:t>Освещение</w:t>
      </w:r>
      <w:r w:rsidR="00781D4C">
        <w:rPr>
          <w:rFonts w:ascii="Times New Roman" w:hAnsi="Times New Roman" w:cs="Times New Roman"/>
          <w:sz w:val="24"/>
          <w:szCs w:val="24"/>
        </w:rPr>
        <w:t xml:space="preserve"> с</w:t>
      </w:r>
      <w:r w:rsidR="00781D4C" w:rsidRPr="008860B6">
        <w:rPr>
          <w:rFonts w:ascii="Times New Roman" w:hAnsi="Times New Roman" w:cs="Times New Roman"/>
          <w:sz w:val="24"/>
          <w:szCs w:val="24"/>
        </w:rPr>
        <w:t>адоводческое товарищество «Ландыш 2005»</w:t>
      </w:r>
      <w:r w:rsidRPr="0078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C0" w:rsidRPr="00781D4C" w:rsidRDefault="00E02AC0" w:rsidP="00E02A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1D4C">
        <w:rPr>
          <w:rFonts w:ascii="Times New Roman" w:hAnsi="Times New Roman" w:cs="Times New Roman"/>
          <w:sz w:val="24"/>
          <w:szCs w:val="24"/>
        </w:rPr>
        <w:t>Закупка баков</w:t>
      </w:r>
      <w:r w:rsidR="0078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C0" w:rsidRPr="008860B6" w:rsidRDefault="00E02AC0" w:rsidP="00E02A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Строительство дорог</w:t>
      </w:r>
    </w:p>
    <w:p w:rsidR="00E02AC0" w:rsidRPr="008860B6" w:rsidRDefault="00E02AC0" w:rsidP="00E02A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Ограждение водонапорной башни</w:t>
      </w:r>
    </w:p>
    <w:p w:rsidR="00781D4C" w:rsidRDefault="00E02AC0" w:rsidP="00781D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1D4C">
        <w:rPr>
          <w:rFonts w:ascii="Times New Roman" w:hAnsi="Times New Roman" w:cs="Times New Roman"/>
          <w:sz w:val="24"/>
          <w:szCs w:val="24"/>
        </w:rPr>
        <w:t xml:space="preserve">Переизбрание правления </w:t>
      </w:r>
      <w:r w:rsidR="00781D4C">
        <w:rPr>
          <w:rFonts w:ascii="Times New Roman" w:hAnsi="Times New Roman" w:cs="Times New Roman"/>
          <w:sz w:val="24"/>
          <w:szCs w:val="24"/>
        </w:rPr>
        <w:t>с</w:t>
      </w:r>
      <w:r w:rsidR="00781D4C" w:rsidRPr="008860B6">
        <w:rPr>
          <w:rFonts w:ascii="Times New Roman" w:hAnsi="Times New Roman" w:cs="Times New Roman"/>
          <w:sz w:val="24"/>
          <w:szCs w:val="24"/>
        </w:rPr>
        <w:t>адоводческое товарищество «Ландыш 2005»</w:t>
      </w:r>
      <w:r w:rsidR="00781D4C" w:rsidRPr="0078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C0" w:rsidRPr="00781D4C" w:rsidRDefault="00E02AC0" w:rsidP="00781D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1D4C">
        <w:rPr>
          <w:rFonts w:ascii="Times New Roman" w:hAnsi="Times New Roman" w:cs="Times New Roman"/>
          <w:sz w:val="24"/>
          <w:szCs w:val="24"/>
        </w:rPr>
        <w:t xml:space="preserve">Переизбрание ревизионной комиссии </w:t>
      </w:r>
      <w:r w:rsidR="00781D4C">
        <w:rPr>
          <w:rFonts w:ascii="Times New Roman" w:hAnsi="Times New Roman" w:cs="Times New Roman"/>
          <w:sz w:val="24"/>
          <w:szCs w:val="24"/>
        </w:rPr>
        <w:t>с</w:t>
      </w:r>
      <w:r w:rsidR="00781D4C" w:rsidRPr="008860B6">
        <w:rPr>
          <w:rFonts w:ascii="Times New Roman" w:hAnsi="Times New Roman" w:cs="Times New Roman"/>
          <w:sz w:val="24"/>
          <w:szCs w:val="24"/>
        </w:rPr>
        <w:t>адоводческое товарищество «Ландыш 2005»</w:t>
      </w:r>
    </w:p>
    <w:p w:rsidR="00E02AC0" w:rsidRPr="008860B6" w:rsidRDefault="00E02AC0" w:rsidP="00E02A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Размещение и необходимость баков ТБО</w:t>
      </w:r>
    </w:p>
    <w:p w:rsidR="00E02AC0" w:rsidRPr="008860B6" w:rsidRDefault="00E02AC0" w:rsidP="00E02A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Приостановка передачи ЛЭП (в связи с полученной консультацией в Борисовских Электросетях)</w:t>
      </w:r>
    </w:p>
    <w:p w:rsidR="00E02AC0" w:rsidRPr="008860B6" w:rsidRDefault="00E02AC0" w:rsidP="00E02A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Закрепление прилегающей территории за участком</w:t>
      </w:r>
    </w:p>
    <w:p w:rsidR="00E02AC0" w:rsidRPr="008860B6" w:rsidRDefault="00E02AC0" w:rsidP="00E02A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Прочие вопросы и заявления членов </w:t>
      </w:r>
      <w:r w:rsidR="00781D4C">
        <w:rPr>
          <w:rFonts w:ascii="Times New Roman" w:hAnsi="Times New Roman" w:cs="Times New Roman"/>
          <w:sz w:val="24"/>
          <w:szCs w:val="24"/>
        </w:rPr>
        <w:t>с</w:t>
      </w:r>
      <w:r w:rsidR="00781D4C" w:rsidRPr="008860B6">
        <w:rPr>
          <w:rFonts w:ascii="Times New Roman" w:hAnsi="Times New Roman" w:cs="Times New Roman"/>
          <w:sz w:val="24"/>
          <w:szCs w:val="24"/>
        </w:rPr>
        <w:t>адоводческое товарищество «Ландыш 2005»</w:t>
      </w:r>
    </w:p>
    <w:p w:rsidR="00E02AC0" w:rsidRPr="008860B6" w:rsidRDefault="00E02AC0" w:rsidP="00E02AC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9578E" w:rsidRPr="008860B6" w:rsidRDefault="00D274DD" w:rsidP="00A949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СОБРАНИЯ</w:t>
      </w:r>
      <w:r w:rsidR="0097786B" w:rsidRPr="008860B6">
        <w:rPr>
          <w:rFonts w:ascii="Times New Roman" w:hAnsi="Times New Roman" w:cs="Times New Roman"/>
          <w:b/>
          <w:sz w:val="24"/>
          <w:szCs w:val="24"/>
        </w:rPr>
        <w:t>:</w:t>
      </w:r>
    </w:p>
    <w:p w:rsidR="0097786B" w:rsidRPr="008860B6" w:rsidRDefault="0097786B" w:rsidP="00A949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7827" w:rsidRPr="008860B6" w:rsidRDefault="0097786B" w:rsidP="008D34E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Выбор председателя собрания и секретаря.</w:t>
      </w:r>
    </w:p>
    <w:p w:rsidR="004D7827" w:rsidRPr="008860B6" w:rsidRDefault="0097786B" w:rsidP="004D7827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br/>
      </w:r>
      <w:r w:rsidR="004D7827" w:rsidRPr="008860B6">
        <w:rPr>
          <w:rFonts w:ascii="Times New Roman" w:hAnsi="Times New Roman" w:cs="Times New Roman"/>
          <w:sz w:val="24"/>
          <w:szCs w:val="24"/>
        </w:rPr>
        <w:t>РЕШИЛИ</w:t>
      </w:r>
      <w:r w:rsidRPr="008860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86B" w:rsidRPr="008860B6" w:rsidRDefault="004D7827" w:rsidP="004D7827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97786B" w:rsidRPr="008860B6">
        <w:rPr>
          <w:rFonts w:ascii="Times New Roman" w:hAnsi="Times New Roman" w:cs="Times New Roman"/>
          <w:sz w:val="24"/>
          <w:szCs w:val="24"/>
        </w:rPr>
        <w:t>председателем собрания Свиридчук Е.А., секретарем Гоголь Ю.Н.</w:t>
      </w:r>
    </w:p>
    <w:p w:rsidR="0016189D" w:rsidRDefault="0016189D" w:rsidP="008D34E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4D7827" w:rsidRPr="008860B6" w:rsidRDefault="004D7827" w:rsidP="008D34E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97786B" w:rsidRDefault="004D7827" w:rsidP="004D7827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</w:t>
      </w:r>
      <w:r w:rsidR="0097786B" w:rsidRPr="008860B6">
        <w:rPr>
          <w:rFonts w:ascii="Times New Roman" w:hAnsi="Times New Roman" w:cs="Times New Roman"/>
          <w:sz w:val="24"/>
          <w:szCs w:val="24"/>
        </w:rPr>
        <w:t>ЗА</w:t>
      </w:r>
      <w:r w:rsidRPr="008860B6">
        <w:rPr>
          <w:rFonts w:ascii="Times New Roman" w:hAnsi="Times New Roman" w:cs="Times New Roman"/>
          <w:sz w:val="24"/>
          <w:szCs w:val="24"/>
        </w:rPr>
        <w:t xml:space="preserve">» </w:t>
      </w:r>
      <w:r w:rsidR="0097786B" w:rsidRPr="008860B6">
        <w:rPr>
          <w:rFonts w:ascii="Times New Roman" w:hAnsi="Times New Roman" w:cs="Times New Roman"/>
          <w:sz w:val="24"/>
          <w:szCs w:val="24"/>
        </w:rPr>
        <w:t>- единогласно.</w:t>
      </w:r>
    </w:p>
    <w:p w:rsidR="0016189D" w:rsidRPr="008860B6" w:rsidRDefault="0016189D" w:rsidP="004D78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189D" w:rsidRPr="008860B6" w:rsidRDefault="0016189D" w:rsidP="0016189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Отчет председателя  и бухгалтера о проделанной работе за период работы октябрь</w:t>
      </w:r>
      <w:r w:rsidR="006558D1">
        <w:rPr>
          <w:rFonts w:ascii="Times New Roman" w:hAnsi="Times New Roman" w:cs="Times New Roman"/>
          <w:sz w:val="24"/>
          <w:szCs w:val="24"/>
        </w:rPr>
        <w:t xml:space="preserve"> </w:t>
      </w:r>
      <w:r w:rsidRPr="008860B6">
        <w:rPr>
          <w:rFonts w:ascii="Times New Roman" w:hAnsi="Times New Roman" w:cs="Times New Roman"/>
          <w:sz w:val="24"/>
          <w:szCs w:val="24"/>
        </w:rPr>
        <w:t>2019г</w:t>
      </w:r>
      <w:r w:rsidR="006558D1">
        <w:rPr>
          <w:rFonts w:ascii="Times New Roman" w:hAnsi="Times New Roman" w:cs="Times New Roman"/>
          <w:sz w:val="24"/>
          <w:szCs w:val="24"/>
        </w:rPr>
        <w:t xml:space="preserve"> </w:t>
      </w:r>
      <w:r w:rsidRPr="008860B6">
        <w:rPr>
          <w:rFonts w:ascii="Times New Roman" w:hAnsi="Times New Roman" w:cs="Times New Roman"/>
          <w:sz w:val="24"/>
          <w:szCs w:val="24"/>
        </w:rPr>
        <w:t>-</w:t>
      </w:r>
      <w:r w:rsidR="006558D1">
        <w:rPr>
          <w:rFonts w:ascii="Times New Roman" w:hAnsi="Times New Roman" w:cs="Times New Roman"/>
          <w:sz w:val="24"/>
          <w:szCs w:val="24"/>
        </w:rPr>
        <w:t xml:space="preserve"> </w:t>
      </w:r>
      <w:r w:rsidRPr="008860B6">
        <w:rPr>
          <w:rFonts w:ascii="Times New Roman" w:hAnsi="Times New Roman" w:cs="Times New Roman"/>
          <w:sz w:val="24"/>
          <w:szCs w:val="24"/>
        </w:rPr>
        <w:t>февраль 2020г</w:t>
      </w:r>
    </w:p>
    <w:p w:rsidR="004D7827" w:rsidRPr="008860B6" w:rsidRDefault="004D7827" w:rsidP="008D34E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9578E" w:rsidRDefault="004D7827" w:rsidP="004D782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СЛУШАЛИ: в</w:t>
      </w:r>
      <w:r w:rsidR="008D34EC" w:rsidRPr="008860B6">
        <w:rPr>
          <w:rFonts w:ascii="Times New Roman" w:hAnsi="Times New Roman" w:cs="Times New Roman"/>
          <w:sz w:val="24"/>
          <w:szCs w:val="24"/>
        </w:rPr>
        <w:t xml:space="preserve"> виду того, что участники повторного общего собрания собрались в том же составе, что и 14 марта 2020г, о</w:t>
      </w:r>
      <w:r w:rsidR="0099578E" w:rsidRPr="008860B6">
        <w:rPr>
          <w:rFonts w:ascii="Times New Roman" w:hAnsi="Times New Roman" w:cs="Times New Roman"/>
          <w:sz w:val="24"/>
          <w:szCs w:val="24"/>
        </w:rPr>
        <w:t>тчет председателя  и бухгалтера о проделанной работе за период работы октябрь2019г-февраль 2020г</w:t>
      </w:r>
      <w:r w:rsidR="0097786B" w:rsidRPr="008860B6">
        <w:rPr>
          <w:rFonts w:ascii="Times New Roman" w:hAnsi="Times New Roman" w:cs="Times New Roman"/>
          <w:sz w:val="24"/>
          <w:szCs w:val="24"/>
        </w:rPr>
        <w:t xml:space="preserve"> </w:t>
      </w:r>
      <w:r w:rsidR="008D34EC" w:rsidRPr="008860B6">
        <w:rPr>
          <w:rFonts w:ascii="Times New Roman" w:hAnsi="Times New Roman" w:cs="Times New Roman"/>
          <w:sz w:val="24"/>
          <w:szCs w:val="24"/>
        </w:rPr>
        <w:t>повторно не озвучивался.</w:t>
      </w:r>
    </w:p>
    <w:p w:rsidR="00D274DD" w:rsidRDefault="00D274DD" w:rsidP="004D782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D274DD" w:rsidRDefault="00D274DD" w:rsidP="004D782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D274DD" w:rsidRDefault="00D274DD" w:rsidP="004D782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D274DD" w:rsidRDefault="00D274DD" w:rsidP="004D782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D274DD" w:rsidRPr="008860B6" w:rsidRDefault="00D274DD" w:rsidP="00D274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заслушивать повторно.</w:t>
      </w:r>
    </w:p>
    <w:p w:rsidR="004D7827" w:rsidRPr="008860B6" w:rsidRDefault="004D7827" w:rsidP="008D34E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4D7827" w:rsidRPr="008860B6" w:rsidRDefault="004D7827" w:rsidP="004D782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8D34EC" w:rsidRDefault="004D7827" w:rsidP="004D7827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</w:t>
      </w:r>
      <w:r w:rsidR="008D34EC" w:rsidRPr="008860B6">
        <w:rPr>
          <w:rFonts w:ascii="Times New Roman" w:hAnsi="Times New Roman" w:cs="Times New Roman"/>
          <w:sz w:val="24"/>
          <w:szCs w:val="24"/>
        </w:rPr>
        <w:t>ЗА</w:t>
      </w:r>
      <w:r w:rsidRPr="008860B6">
        <w:rPr>
          <w:rFonts w:ascii="Times New Roman" w:hAnsi="Times New Roman" w:cs="Times New Roman"/>
          <w:sz w:val="24"/>
          <w:szCs w:val="24"/>
        </w:rPr>
        <w:t xml:space="preserve">» </w:t>
      </w:r>
      <w:r w:rsidR="008D34EC" w:rsidRPr="008860B6">
        <w:rPr>
          <w:rFonts w:ascii="Times New Roman" w:hAnsi="Times New Roman" w:cs="Times New Roman"/>
          <w:sz w:val="24"/>
          <w:szCs w:val="24"/>
        </w:rPr>
        <w:t>- единогласно</w:t>
      </w:r>
    </w:p>
    <w:p w:rsidR="0016189D" w:rsidRPr="008860B6" w:rsidRDefault="0016189D" w:rsidP="004D78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189D" w:rsidRPr="008860B6" w:rsidRDefault="0016189D" w:rsidP="0016189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Освещение </w:t>
      </w:r>
      <w:r>
        <w:rPr>
          <w:rFonts w:ascii="Times New Roman" w:hAnsi="Times New Roman" w:cs="Times New Roman"/>
          <w:sz w:val="24"/>
          <w:szCs w:val="24"/>
        </w:rPr>
        <w:t>садоводческого товарищества</w:t>
      </w:r>
    </w:p>
    <w:p w:rsidR="008D34EC" w:rsidRPr="008860B6" w:rsidRDefault="008D34EC" w:rsidP="008D34E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8D34EC" w:rsidRPr="008860B6" w:rsidRDefault="004D7827" w:rsidP="008D34E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СЛУШАЛИ: по</w:t>
      </w:r>
      <w:r w:rsidR="0016189D">
        <w:rPr>
          <w:rFonts w:ascii="Times New Roman" w:hAnsi="Times New Roman" w:cs="Times New Roman"/>
          <w:sz w:val="24"/>
          <w:szCs w:val="24"/>
        </w:rPr>
        <w:t xml:space="preserve"> данному вопросу</w:t>
      </w:r>
      <w:r w:rsidR="002B1BAB">
        <w:rPr>
          <w:rFonts w:ascii="Times New Roman" w:hAnsi="Times New Roman" w:cs="Times New Roman"/>
          <w:sz w:val="24"/>
          <w:szCs w:val="24"/>
        </w:rPr>
        <w:t xml:space="preserve"> было пре</w:t>
      </w:r>
      <w:r w:rsidR="0016189D">
        <w:rPr>
          <w:rFonts w:ascii="Times New Roman" w:hAnsi="Times New Roman" w:cs="Times New Roman"/>
          <w:sz w:val="24"/>
          <w:szCs w:val="24"/>
        </w:rPr>
        <w:t xml:space="preserve">дложено устанавливать </w:t>
      </w:r>
      <w:r w:rsidR="006558D1">
        <w:rPr>
          <w:rFonts w:ascii="Times New Roman" w:hAnsi="Times New Roman" w:cs="Times New Roman"/>
          <w:sz w:val="24"/>
          <w:szCs w:val="24"/>
        </w:rPr>
        <w:t>освещение,</w:t>
      </w:r>
      <w:r w:rsidR="002B1BAB">
        <w:rPr>
          <w:rFonts w:ascii="Times New Roman" w:hAnsi="Times New Roman" w:cs="Times New Roman"/>
          <w:sz w:val="24"/>
          <w:szCs w:val="24"/>
        </w:rPr>
        <w:t xml:space="preserve"> испускающее холодный свет, предложено установить еще 50 светильников. </w:t>
      </w:r>
    </w:p>
    <w:p w:rsidR="004D7827" w:rsidRPr="008860B6" w:rsidRDefault="004D7827" w:rsidP="004D7827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4D7827" w:rsidRPr="008860B6" w:rsidRDefault="004D7827" w:rsidP="004D7827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4D7827" w:rsidRPr="008860B6" w:rsidRDefault="004D7827" w:rsidP="004D7827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8D34EC" w:rsidRPr="008860B6" w:rsidRDefault="004D7827" w:rsidP="008D34EC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З</w:t>
      </w:r>
      <w:r w:rsidR="008D34EC" w:rsidRPr="008860B6">
        <w:rPr>
          <w:rFonts w:ascii="Times New Roman" w:hAnsi="Times New Roman" w:cs="Times New Roman"/>
          <w:sz w:val="24"/>
          <w:szCs w:val="24"/>
        </w:rPr>
        <w:t>акупить 50 дополнительных светильников. Закупать светильники холодного</w:t>
      </w:r>
      <w:r w:rsidR="006558D1">
        <w:rPr>
          <w:rFonts w:ascii="Times New Roman" w:hAnsi="Times New Roman" w:cs="Times New Roman"/>
          <w:sz w:val="24"/>
          <w:szCs w:val="24"/>
        </w:rPr>
        <w:t xml:space="preserve"> </w:t>
      </w:r>
      <w:r w:rsidR="002B1BAB">
        <w:rPr>
          <w:rFonts w:ascii="Times New Roman" w:hAnsi="Times New Roman" w:cs="Times New Roman"/>
          <w:sz w:val="24"/>
          <w:szCs w:val="24"/>
        </w:rPr>
        <w:t>свет</w:t>
      </w:r>
      <w:r w:rsidR="0016189D">
        <w:rPr>
          <w:rFonts w:ascii="Times New Roman" w:hAnsi="Times New Roman" w:cs="Times New Roman"/>
          <w:sz w:val="24"/>
          <w:szCs w:val="24"/>
        </w:rPr>
        <w:t>а</w:t>
      </w:r>
      <w:r w:rsidR="008D34EC" w:rsidRPr="008860B6">
        <w:rPr>
          <w:rFonts w:ascii="Times New Roman" w:hAnsi="Times New Roman" w:cs="Times New Roman"/>
          <w:sz w:val="24"/>
          <w:szCs w:val="24"/>
        </w:rPr>
        <w:t>.</w:t>
      </w:r>
    </w:p>
    <w:p w:rsidR="004D7827" w:rsidRPr="008860B6" w:rsidRDefault="004D7827" w:rsidP="008D34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7827" w:rsidRPr="008860B6" w:rsidRDefault="004D7827" w:rsidP="004D782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8D34EC" w:rsidRDefault="004D7827" w:rsidP="008D34EC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</w:t>
      </w:r>
      <w:r w:rsidR="008D34EC" w:rsidRPr="008860B6">
        <w:rPr>
          <w:rFonts w:ascii="Times New Roman" w:hAnsi="Times New Roman" w:cs="Times New Roman"/>
          <w:sz w:val="24"/>
          <w:szCs w:val="24"/>
        </w:rPr>
        <w:t>ЗА</w:t>
      </w:r>
      <w:r w:rsidRPr="008860B6">
        <w:rPr>
          <w:rFonts w:ascii="Times New Roman" w:hAnsi="Times New Roman" w:cs="Times New Roman"/>
          <w:sz w:val="24"/>
          <w:szCs w:val="24"/>
        </w:rPr>
        <w:t xml:space="preserve">» </w:t>
      </w:r>
      <w:r w:rsidR="008D34EC" w:rsidRPr="008860B6">
        <w:rPr>
          <w:rFonts w:ascii="Times New Roman" w:hAnsi="Times New Roman" w:cs="Times New Roman"/>
          <w:sz w:val="24"/>
          <w:szCs w:val="24"/>
        </w:rPr>
        <w:t>- единогласно</w:t>
      </w:r>
    </w:p>
    <w:p w:rsidR="0016189D" w:rsidRPr="008860B6" w:rsidRDefault="0016189D" w:rsidP="008D34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189D" w:rsidRPr="008860B6" w:rsidRDefault="0016189D" w:rsidP="0016189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Закупка баков</w:t>
      </w:r>
    </w:p>
    <w:p w:rsidR="008D34EC" w:rsidRPr="008860B6" w:rsidRDefault="008D34EC" w:rsidP="008D34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78E" w:rsidRPr="008860B6" w:rsidRDefault="004D7827" w:rsidP="008D34E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СЛУШАЛИ: о закупке и установке дополнительных расширит</w:t>
      </w:r>
      <w:r w:rsidR="002B1BAB">
        <w:rPr>
          <w:rFonts w:ascii="Times New Roman" w:hAnsi="Times New Roman" w:cs="Times New Roman"/>
          <w:sz w:val="24"/>
          <w:szCs w:val="24"/>
        </w:rPr>
        <w:t>ельных баков объемом 500 литров. Предложено для нормального функционирования системы водоснабжения</w:t>
      </w:r>
      <w:r w:rsidR="001C3891">
        <w:rPr>
          <w:rFonts w:ascii="Times New Roman" w:hAnsi="Times New Roman" w:cs="Times New Roman"/>
          <w:sz w:val="24"/>
          <w:szCs w:val="24"/>
        </w:rPr>
        <w:t xml:space="preserve"> в зимний период</w:t>
      </w:r>
      <w:r w:rsidR="002B1BAB">
        <w:rPr>
          <w:rFonts w:ascii="Times New Roman" w:hAnsi="Times New Roman" w:cs="Times New Roman"/>
          <w:sz w:val="24"/>
          <w:szCs w:val="24"/>
        </w:rPr>
        <w:t xml:space="preserve"> и меньшей нагрузки на насос</w:t>
      </w:r>
      <w:r w:rsidR="0016189D">
        <w:rPr>
          <w:rFonts w:ascii="Times New Roman" w:hAnsi="Times New Roman" w:cs="Times New Roman"/>
          <w:sz w:val="24"/>
          <w:szCs w:val="24"/>
        </w:rPr>
        <w:t>,</w:t>
      </w:r>
      <w:r w:rsidR="002B1BAB">
        <w:rPr>
          <w:rFonts w:ascii="Times New Roman" w:hAnsi="Times New Roman" w:cs="Times New Roman"/>
          <w:sz w:val="24"/>
          <w:szCs w:val="24"/>
        </w:rPr>
        <w:t xml:space="preserve"> установленный в скважине, закупить </w:t>
      </w:r>
      <w:r w:rsidR="0016189D">
        <w:rPr>
          <w:rFonts w:ascii="Times New Roman" w:hAnsi="Times New Roman" w:cs="Times New Roman"/>
          <w:sz w:val="24"/>
          <w:szCs w:val="24"/>
        </w:rPr>
        <w:t>еще два</w:t>
      </w:r>
      <w:r w:rsidR="002B1BAB">
        <w:rPr>
          <w:rFonts w:ascii="Times New Roman" w:hAnsi="Times New Roman" w:cs="Times New Roman"/>
          <w:sz w:val="24"/>
          <w:szCs w:val="24"/>
        </w:rPr>
        <w:t xml:space="preserve"> расширительных бака объемом 500 литров каждый. Один такой бак уже установлен. </w:t>
      </w:r>
      <w:r w:rsidR="001C3891">
        <w:rPr>
          <w:rFonts w:ascii="Times New Roman" w:hAnsi="Times New Roman" w:cs="Times New Roman"/>
          <w:sz w:val="24"/>
          <w:szCs w:val="24"/>
        </w:rPr>
        <w:t>Так же предложено выплатить председателю премию за установку данных баков.</w:t>
      </w:r>
    </w:p>
    <w:p w:rsidR="00C253B0" w:rsidRPr="008860B6" w:rsidRDefault="00C253B0" w:rsidP="004D7827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4D7827" w:rsidRPr="008860B6" w:rsidRDefault="004D7827" w:rsidP="004D7827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C253B0" w:rsidRPr="008860B6" w:rsidRDefault="00C253B0" w:rsidP="008D34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34EC" w:rsidRPr="008860B6" w:rsidRDefault="004D7827" w:rsidP="008D34EC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З</w:t>
      </w:r>
      <w:r w:rsidR="008D34EC" w:rsidRPr="008860B6">
        <w:rPr>
          <w:rFonts w:ascii="Times New Roman" w:hAnsi="Times New Roman" w:cs="Times New Roman"/>
          <w:sz w:val="24"/>
          <w:szCs w:val="24"/>
        </w:rPr>
        <w:t xml:space="preserve">акупить и установить еще 2 расширительных бака для </w:t>
      </w:r>
      <w:r w:rsidRPr="008860B6">
        <w:rPr>
          <w:rFonts w:ascii="Times New Roman" w:hAnsi="Times New Roman" w:cs="Times New Roman"/>
          <w:sz w:val="24"/>
          <w:szCs w:val="24"/>
        </w:rPr>
        <w:t>обеспечен</w:t>
      </w:r>
      <w:r w:rsidR="001C3891">
        <w:rPr>
          <w:rFonts w:ascii="Times New Roman" w:hAnsi="Times New Roman" w:cs="Times New Roman"/>
          <w:sz w:val="24"/>
          <w:szCs w:val="24"/>
        </w:rPr>
        <w:t>ия функционирования водопровода и выплата председателю премии в размере 400,00 (без учета налогов) за установку данных баков.</w:t>
      </w:r>
      <w:r w:rsidRPr="008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3B0" w:rsidRPr="008860B6" w:rsidRDefault="00C253B0" w:rsidP="00C253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53B0" w:rsidRPr="008860B6" w:rsidRDefault="00C253B0" w:rsidP="00C253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8D34EC" w:rsidRDefault="00C253B0" w:rsidP="00C253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</w:t>
      </w:r>
      <w:r w:rsidR="008D34EC" w:rsidRPr="008860B6">
        <w:rPr>
          <w:rFonts w:ascii="Times New Roman" w:hAnsi="Times New Roman" w:cs="Times New Roman"/>
          <w:sz w:val="24"/>
          <w:szCs w:val="24"/>
        </w:rPr>
        <w:t>ЗА</w:t>
      </w:r>
      <w:r w:rsidRPr="008860B6">
        <w:rPr>
          <w:rFonts w:ascii="Times New Roman" w:hAnsi="Times New Roman" w:cs="Times New Roman"/>
          <w:sz w:val="24"/>
          <w:szCs w:val="24"/>
        </w:rPr>
        <w:t xml:space="preserve">» </w:t>
      </w:r>
      <w:r w:rsidR="008D34EC" w:rsidRPr="008860B6">
        <w:rPr>
          <w:rFonts w:ascii="Times New Roman" w:hAnsi="Times New Roman" w:cs="Times New Roman"/>
          <w:sz w:val="24"/>
          <w:szCs w:val="24"/>
        </w:rPr>
        <w:t>- единогласно.</w:t>
      </w:r>
    </w:p>
    <w:p w:rsidR="0016189D" w:rsidRDefault="0016189D" w:rsidP="00C253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189D" w:rsidRPr="008860B6" w:rsidRDefault="0016189D" w:rsidP="0016189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Строительство дорог</w:t>
      </w:r>
    </w:p>
    <w:p w:rsidR="0016189D" w:rsidRPr="008860B6" w:rsidRDefault="0016189D" w:rsidP="00C253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35F7" w:rsidRPr="008860B6" w:rsidRDefault="00C253B0" w:rsidP="00D274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СЛУШАЛИ:</w:t>
      </w:r>
      <w:r w:rsidR="0016189D">
        <w:rPr>
          <w:rFonts w:ascii="Times New Roman" w:hAnsi="Times New Roman" w:cs="Times New Roman"/>
          <w:sz w:val="24"/>
          <w:szCs w:val="24"/>
        </w:rPr>
        <w:t xml:space="preserve"> н</w:t>
      </w:r>
      <w:r w:rsidR="002B1BAB">
        <w:rPr>
          <w:rFonts w:ascii="Times New Roman" w:hAnsi="Times New Roman" w:cs="Times New Roman"/>
          <w:sz w:val="24"/>
          <w:szCs w:val="24"/>
        </w:rPr>
        <w:t xml:space="preserve">еобходимо закончить строительство дорог в товариществе, на сегодняшний день осталось закончить </w:t>
      </w:r>
      <w:r w:rsidR="008B35F7">
        <w:rPr>
          <w:rFonts w:ascii="Times New Roman" w:hAnsi="Times New Roman" w:cs="Times New Roman"/>
          <w:sz w:val="24"/>
          <w:szCs w:val="24"/>
        </w:rPr>
        <w:t>несколько отрезков дорог</w:t>
      </w:r>
      <w:r w:rsidR="002B1BAB">
        <w:rPr>
          <w:rFonts w:ascii="Times New Roman" w:hAnsi="Times New Roman" w:cs="Times New Roman"/>
          <w:sz w:val="24"/>
          <w:szCs w:val="24"/>
        </w:rPr>
        <w:t xml:space="preserve"> (перекресток 70-71; дорога </w:t>
      </w:r>
      <w:r w:rsidR="008B35F7">
        <w:rPr>
          <w:rFonts w:ascii="Times New Roman" w:hAnsi="Times New Roman" w:cs="Times New Roman"/>
          <w:sz w:val="24"/>
          <w:szCs w:val="24"/>
        </w:rPr>
        <w:t xml:space="preserve">вдоль участков 121-123 и 139-140; 155-157), так же необходимо спланировать территорию башни; вывести грунт с 63 участка; уложить трубы в </w:t>
      </w:r>
      <w:r w:rsidR="001C3891">
        <w:rPr>
          <w:rFonts w:ascii="Times New Roman" w:hAnsi="Times New Roman" w:cs="Times New Roman"/>
          <w:sz w:val="24"/>
          <w:szCs w:val="24"/>
        </w:rPr>
        <w:t>местах,</w:t>
      </w:r>
      <w:r w:rsidR="008B35F7">
        <w:rPr>
          <w:rFonts w:ascii="Times New Roman" w:hAnsi="Times New Roman" w:cs="Times New Roman"/>
          <w:sz w:val="24"/>
          <w:szCs w:val="24"/>
        </w:rPr>
        <w:t xml:space="preserve"> где это необходимо.</w:t>
      </w:r>
      <w:r w:rsidR="002B1BAB">
        <w:rPr>
          <w:rFonts w:ascii="Times New Roman" w:hAnsi="Times New Roman" w:cs="Times New Roman"/>
          <w:sz w:val="24"/>
          <w:szCs w:val="24"/>
        </w:rPr>
        <w:t xml:space="preserve"> </w:t>
      </w:r>
      <w:r w:rsidR="008B35F7">
        <w:rPr>
          <w:rFonts w:ascii="Times New Roman" w:hAnsi="Times New Roman" w:cs="Times New Roman"/>
          <w:sz w:val="24"/>
          <w:szCs w:val="24"/>
        </w:rPr>
        <w:t>О</w:t>
      </w:r>
      <w:r w:rsidR="002B1BAB">
        <w:rPr>
          <w:rFonts w:ascii="Times New Roman" w:hAnsi="Times New Roman" w:cs="Times New Roman"/>
          <w:sz w:val="24"/>
          <w:szCs w:val="24"/>
        </w:rPr>
        <w:t xml:space="preserve">дин </w:t>
      </w:r>
      <w:r w:rsidR="008B35F7">
        <w:rPr>
          <w:rFonts w:ascii="Times New Roman" w:hAnsi="Times New Roman" w:cs="Times New Roman"/>
          <w:sz w:val="24"/>
          <w:szCs w:val="24"/>
        </w:rPr>
        <w:t xml:space="preserve">участок дороги </w:t>
      </w:r>
      <w:r w:rsidR="002B1BAB">
        <w:rPr>
          <w:rFonts w:ascii="Times New Roman" w:hAnsi="Times New Roman" w:cs="Times New Roman"/>
          <w:sz w:val="24"/>
          <w:szCs w:val="24"/>
        </w:rPr>
        <w:t>(дорога к 19 участку)  к сегодняшнему дню уже сделан</w:t>
      </w:r>
      <w:r w:rsidR="008B35F7">
        <w:rPr>
          <w:rFonts w:ascii="Times New Roman" w:hAnsi="Times New Roman" w:cs="Times New Roman"/>
          <w:sz w:val="24"/>
          <w:szCs w:val="24"/>
        </w:rPr>
        <w:t>. Предложено в</w:t>
      </w:r>
      <w:r w:rsidR="008B35F7" w:rsidRPr="008860B6">
        <w:rPr>
          <w:rFonts w:ascii="Times New Roman" w:hAnsi="Times New Roman" w:cs="Times New Roman"/>
          <w:sz w:val="24"/>
          <w:szCs w:val="24"/>
        </w:rPr>
        <w:t>ъездную дорогу в товарищество отсыпать асфальтной крошкой.</w:t>
      </w:r>
      <w:r w:rsidR="008B35F7">
        <w:rPr>
          <w:rFonts w:ascii="Times New Roman" w:hAnsi="Times New Roman" w:cs="Times New Roman"/>
          <w:sz w:val="24"/>
          <w:szCs w:val="24"/>
        </w:rPr>
        <w:t xml:space="preserve"> Так же предложено произвести отсыпку гравием наиболее плохих участков</w:t>
      </w:r>
      <w:r w:rsidR="008B35F7" w:rsidRPr="008860B6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8B35F7">
        <w:rPr>
          <w:rFonts w:ascii="Times New Roman" w:hAnsi="Times New Roman" w:cs="Times New Roman"/>
          <w:sz w:val="24"/>
          <w:szCs w:val="24"/>
        </w:rPr>
        <w:t xml:space="preserve"> и перекрестки</w:t>
      </w:r>
      <w:r w:rsidR="0016189D">
        <w:rPr>
          <w:rFonts w:ascii="Times New Roman" w:hAnsi="Times New Roman" w:cs="Times New Roman"/>
          <w:sz w:val="24"/>
          <w:szCs w:val="24"/>
        </w:rPr>
        <w:t>,</w:t>
      </w:r>
      <w:r w:rsidR="008B35F7">
        <w:rPr>
          <w:rFonts w:ascii="Times New Roman" w:hAnsi="Times New Roman" w:cs="Times New Roman"/>
          <w:sz w:val="24"/>
          <w:szCs w:val="24"/>
        </w:rPr>
        <w:t xml:space="preserve"> на которых на сегодняшний день гравий отсутствует.</w:t>
      </w:r>
    </w:p>
    <w:p w:rsidR="001B3260" w:rsidRPr="008860B6" w:rsidRDefault="001B3260" w:rsidP="001B32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53B0" w:rsidRPr="008860B6" w:rsidRDefault="00C253B0" w:rsidP="001B32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53B0" w:rsidRPr="008860B6" w:rsidRDefault="00C253B0" w:rsidP="00C253B0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C253B0" w:rsidRPr="008860B6" w:rsidRDefault="00C253B0" w:rsidP="001B32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1B3260" w:rsidRPr="008860B6" w:rsidRDefault="00C253B0" w:rsidP="001B32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П</w:t>
      </w:r>
      <w:r w:rsidR="001B3260" w:rsidRPr="008860B6">
        <w:rPr>
          <w:rFonts w:ascii="Times New Roman" w:hAnsi="Times New Roman" w:cs="Times New Roman"/>
          <w:sz w:val="24"/>
          <w:szCs w:val="24"/>
        </w:rPr>
        <w:t>ро</w:t>
      </w:r>
      <w:r w:rsidRPr="008860B6">
        <w:rPr>
          <w:rFonts w:ascii="Times New Roman" w:hAnsi="Times New Roman" w:cs="Times New Roman"/>
          <w:sz w:val="24"/>
          <w:szCs w:val="24"/>
        </w:rPr>
        <w:t>должить строительство дорог хозяйственным</w:t>
      </w:r>
      <w:r w:rsidR="001B3260" w:rsidRPr="008860B6">
        <w:rPr>
          <w:rFonts w:ascii="Times New Roman" w:hAnsi="Times New Roman" w:cs="Times New Roman"/>
          <w:sz w:val="24"/>
          <w:szCs w:val="24"/>
        </w:rPr>
        <w:t xml:space="preserve"> способом, </w:t>
      </w:r>
      <w:r w:rsidR="008B35F7" w:rsidRPr="008860B6">
        <w:rPr>
          <w:rFonts w:ascii="Times New Roman" w:hAnsi="Times New Roman" w:cs="Times New Roman"/>
          <w:sz w:val="24"/>
          <w:szCs w:val="24"/>
        </w:rPr>
        <w:t>там,</w:t>
      </w:r>
      <w:r w:rsidR="001B3260" w:rsidRPr="008860B6">
        <w:rPr>
          <w:rFonts w:ascii="Times New Roman" w:hAnsi="Times New Roman" w:cs="Times New Roman"/>
          <w:sz w:val="24"/>
          <w:szCs w:val="24"/>
        </w:rPr>
        <w:t xml:space="preserve"> где они отсутствуют или не доделаны, а так же отсыпать гравием наиболее плохие участки дорог</w:t>
      </w:r>
      <w:r w:rsidR="0016189D">
        <w:rPr>
          <w:rFonts w:ascii="Times New Roman" w:hAnsi="Times New Roman" w:cs="Times New Roman"/>
          <w:sz w:val="24"/>
          <w:szCs w:val="24"/>
        </w:rPr>
        <w:t>, спланировать территорию башни, уложить трубы, вывести грунт с 63 участка</w:t>
      </w:r>
      <w:r w:rsidR="001B3260" w:rsidRPr="008860B6">
        <w:rPr>
          <w:rFonts w:ascii="Times New Roman" w:hAnsi="Times New Roman" w:cs="Times New Roman"/>
          <w:sz w:val="24"/>
          <w:szCs w:val="24"/>
        </w:rPr>
        <w:t xml:space="preserve">. Въездную дорогу в </w:t>
      </w:r>
      <w:r w:rsidRPr="008860B6">
        <w:rPr>
          <w:rFonts w:ascii="Times New Roman" w:hAnsi="Times New Roman" w:cs="Times New Roman"/>
          <w:sz w:val="24"/>
          <w:szCs w:val="24"/>
        </w:rPr>
        <w:t>товарищество</w:t>
      </w:r>
      <w:r w:rsidR="001B3260" w:rsidRPr="008860B6">
        <w:rPr>
          <w:rFonts w:ascii="Times New Roman" w:hAnsi="Times New Roman" w:cs="Times New Roman"/>
          <w:sz w:val="24"/>
          <w:szCs w:val="24"/>
        </w:rPr>
        <w:t xml:space="preserve"> отсыпать </w:t>
      </w:r>
      <w:r w:rsidRPr="008860B6">
        <w:rPr>
          <w:rFonts w:ascii="Times New Roman" w:hAnsi="Times New Roman" w:cs="Times New Roman"/>
          <w:sz w:val="24"/>
          <w:szCs w:val="24"/>
        </w:rPr>
        <w:t>асфальтной крошкой</w:t>
      </w:r>
      <w:r w:rsidR="001B3260" w:rsidRPr="008860B6">
        <w:rPr>
          <w:rFonts w:ascii="Times New Roman" w:hAnsi="Times New Roman" w:cs="Times New Roman"/>
          <w:sz w:val="24"/>
          <w:szCs w:val="24"/>
        </w:rPr>
        <w:t>.</w:t>
      </w:r>
    </w:p>
    <w:p w:rsidR="00C253B0" w:rsidRPr="008860B6" w:rsidRDefault="00C253B0" w:rsidP="00C253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53B0" w:rsidRPr="008860B6" w:rsidRDefault="00C253B0" w:rsidP="00C253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16189D" w:rsidRDefault="00C253B0" w:rsidP="00C253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</w:t>
      </w:r>
      <w:r w:rsidR="001B3260" w:rsidRPr="008860B6">
        <w:rPr>
          <w:rFonts w:ascii="Times New Roman" w:hAnsi="Times New Roman" w:cs="Times New Roman"/>
          <w:sz w:val="24"/>
          <w:szCs w:val="24"/>
        </w:rPr>
        <w:t>ЗА</w:t>
      </w:r>
      <w:r w:rsidRPr="008860B6">
        <w:rPr>
          <w:rFonts w:ascii="Times New Roman" w:hAnsi="Times New Roman" w:cs="Times New Roman"/>
          <w:sz w:val="24"/>
          <w:szCs w:val="24"/>
        </w:rPr>
        <w:t xml:space="preserve">» </w:t>
      </w:r>
      <w:r w:rsidR="001B3260" w:rsidRPr="008860B6">
        <w:rPr>
          <w:rFonts w:ascii="Times New Roman" w:hAnsi="Times New Roman" w:cs="Times New Roman"/>
          <w:sz w:val="24"/>
          <w:szCs w:val="24"/>
        </w:rPr>
        <w:t>- единогласно.</w:t>
      </w:r>
    </w:p>
    <w:p w:rsidR="0016189D" w:rsidRDefault="0016189D" w:rsidP="00C253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189D" w:rsidRPr="008860B6" w:rsidRDefault="0016189D" w:rsidP="0016189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Ограждение водонапорной башни</w:t>
      </w:r>
    </w:p>
    <w:p w:rsidR="008D34EC" w:rsidRPr="008860B6" w:rsidRDefault="001B3260" w:rsidP="00C253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br/>
      </w:r>
    </w:p>
    <w:p w:rsidR="001B3260" w:rsidRPr="008860B6" w:rsidRDefault="00C253B0" w:rsidP="001B32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81D4C">
        <w:rPr>
          <w:rFonts w:ascii="Times New Roman" w:hAnsi="Times New Roman" w:cs="Times New Roman"/>
          <w:sz w:val="24"/>
          <w:szCs w:val="24"/>
        </w:rPr>
        <w:t xml:space="preserve">озвучено, что в </w:t>
      </w:r>
      <w:r w:rsidRPr="008860B6">
        <w:rPr>
          <w:rFonts w:ascii="Times New Roman" w:hAnsi="Times New Roman" w:cs="Times New Roman"/>
          <w:sz w:val="24"/>
          <w:szCs w:val="24"/>
        </w:rPr>
        <w:t xml:space="preserve">обязательном </w:t>
      </w:r>
      <w:r w:rsidR="00781D4C">
        <w:rPr>
          <w:rFonts w:ascii="Times New Roman" w:hAnsi="Times New Roman" w:cs="Times New Roman"/>
          <w:sz w:val="24"/>
          <w:szCs w:val="24"/>
        </w:rPr>
        <w:t>порядке должна быть ограждена</w:t>
      </w:r>
      <w:r w:rsidRPr="008860B6">
        <w:rPr>
          <w:rFonts w:ascii="Times New Roman" w:hAnsi="Times New Roman" w:cs="Times New Roman"/>
          <w:sz w:val="24"/>
          <w:szCs w:val="24"/>
        </w:rPr>
        <w:t xml:space="preserve"> </w:t>
      </w:r>
      <w:r w:rsidR="001B3260" w:rsidRPr="008860B6">
        <w:rPr>
          <w:rFonts w:ascii="Times New Roman" w:hAnsi="Times New Roman" w:cs="Times New Roman"/>
          <w:sz w:val="24"/>
          <w:szCs w:val="24"/>
        </w:rPr>
        <w:t>территории ск</w:t>
      </w:r>
      <w:r w:rsidR="00781D4C">
        <w:rPr>
          <w:rFonts w:ascii="Times New Roman" w:hAnsi="Times New Roman" w:cs="Times New Roman"/>
          <w:sz w:val="24"/>
          <w:szCs w:val="24"/>
        </w:rPr>
        <w:t>важины в соответствии с законодательством.</w:t>
      </w:r>
    </w:p>
    <w:p w:rsidR="00C253B0" w:rsidRPr="008860B6" w:rsidRDefault="00C253B0" w:rsidP="001B32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53B0" w:rsidRPr="008860B6" w:rsidRDefault="00C253B0" w:rsidP="00C253B0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C253B0" w:rsidRPr="008860B6" w:rsidRDefault="00C253B0" w:rsidP="001B3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3260" w:rsidRPr="008860B6" w:rsidRDefault="00C253B0" w:rsidP="001B32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В связи с тем что, </w:t>
      </w:r>
      <w:r w:rsidR="001B3260" w:rsidRPr="008860B6">
        <w:rPr>
          <w:rFonts w:ascii="Times New Roman" w:hAnsi="Times New Roman" w:cs="Times New Roman"/>
          <w:sz w:val="24"/>
          <w:szCs w:val="24"/>
        </w:rPr>
        <w:t>территории первого пояса скважины</w:t>
      </w:r>
      <w:r w:rsidRPr="008860B6">
        <w:rPr>
          <w:rFonts w:ascii="Times New Roman" w:hAnsi="Times New Roman" w:cs="Times New Roman"/>
          <w:sz w:val="24"/>
          <w:szCs w:val="24"/>
        </w:rPr>
        <w:t xml:space="preserve"> требует обязательного ограждения. В</w:t>
      </w:r>
      <w:r w:rsidR="001B3260" w:rsidRPr="008860B6">
        <w:rPr>
          <w:rFonts w:ascii="Times New Roman" w:hAnsi="Times New Roman" w:cs="Times New Roman"/>
          <w:sz w:val="24"/>
          <w:szCs w:val="24"/>
        </w:rPr>
        <w:t>ыбор траектории установки ограждения, высоты и материала ограждения</w:t>
      </w:r>
      <w:r w:rsidRPr="008860B6">
        <w:rPr>
          <w:rFonts w:ascii="Times New Roman" w:hAnsi="Times New Roman" w:cs="Times New Roman"/>
          <w:sz w:val="24"/>
          <w:szCs w:val="24"/>
        </w:rPr>
        <w:t xml:space="preserve"> поручить решить правлению</w:t>
      </w:r>
      <w:r w:rsidR="001B3260" w:rsidRPr="008860B6">
        <w:rPr>
          <w:rFonts w:ascii="Times New Roman" w:hAnsi="Times New Roman" w:cs="Times New Roman"/>
          <w:sz w:val="24"/>
          <w:szCs w:val="24"/>
        </w:rPr>
        <w:t xml:space="preserve">. </w:t>
      </w:r>
      <w:r w:rsidRPr="008860B6">
        <w:rPr>
          <w:rFonts w:ascii="Times New Roman" w:hAnsi="Times New Roman" w:cs="Times New Roman"/>
          <w:sz w:val="24"/>
          <w:szCs w:val="24"/>
        </w:rPr>
        <w:t xml:space="preserve">Решение приминать с </w:t>
      </w:r>
      <w:r w:rsidR="001B3260" w:rsidRPr="008860B6">
        <w:rPr>
          <w:rFonts w:ascii="Times New Roman" w:hAnsi="Times New Roman" w:cs="Times New Roman"/>
          <w:sz w:val="24"/>
          <w:szCs w:val="24"/>
        </w:rPr>
        <w:t xml:space="preserve">условием учета экономии денежных средств </w:t>
      </w:r>
      <w:r w:rsidRPr="008860B6">
        <w:rPr>
          <w:rFonts w:ascii="Times New Roman" w:hAnsi="Times New Roman" w:cs="Times New Roman"/>
          <w:sz w:val="24"/>
          <w:szCs w:val="24"/>
        </w:rPr>
        <w:t>товарищества.</w:t>
      </w:r>
    </w:p>
    <w:p w:rsidR="00C253B0" w:rsidRPr="008860B6" w:rsidRDefault="00C253B0" w:rsidP="00C253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53B0" w:rsidRPr="008860B6" w:rsidRDefault="00C253B0" w:rsidP="00C253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C253B0" w:rsidRPr="008860B6" w:rsidRDefault="00C253B0" w:rsidP="00C253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«ЗА» - единогласно.</w:t>
      </w:r>
      <w:r w:rsidRPr="008860B6">
        <w:rPr>
          <w:rFonts w:ascii="Times New Roman" w:hAnsi="Times New Roman" w:cs="Times New Roman"/>
          <w:sz w:val="24"/>
          <w:szCs w:val="24"/>
        </w:rPr>
        <w:br/>
      </w:r>
    </w:p>
    <w:p w:rsidR="008254B0" w:rsidRPr="008860B6" w:rsidRDefault="008254B0" w:rsidP="00C253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60B6">
        <w:rPr>
          <w:rFonts w:ascii="Times New Roman" w:hAnsi="Times New Roman" w:cs="Times New Roman"/>
          <w:b/>
          <w:sz w:val="24"/>
          <w:szCs w:val="24"/>
        </w:rPr>
        <w:t xml:space="preserve">ВОПРОСЫ ВЗНОСОВ: </w:t>
      </w:r>
    </w:p>
    <w:p w:rsidR="008254B0" w:rsidRPr="008860B6" w:rsidRDefault="008254B0" w:rsidP="00C253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E28" w:rsidRPr="008860B6" w:rsidRDefault="00C253B0" w:rsidP="001B32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Решено для исполнения вышеперечисленных пунктов установить</w:t>
      </w:r>
      <w:r w:rsidR="00CB61EF" w:rsidRPr="008860B6">
        <w:rPr>
          <w:rFonts w:ascii="Times New Roman" w:hAnsi="Times New Roman" w:cs="Times New Roman"/>
          <w:sz w:val="24"/>
          <w:szCs w:val="24"/>
        </w:rPr>
        <w:t xml:space="preserve"> </w:t>
      </w:r>
      <w:r w:rsidR="00575C7C" w:rsidRPr="008860B6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CB61EF" w:rsidRPr="008860B6">
        <w:rPr>
          <w:rFonts w:ascii="Times New Roman" w:hAnsi="Times New Roman" w:cs="Times New Roman"/>
          <w:sz w:val="24"/>
          <w:szCs w:val="24"/>
        </w:rPr>
        <w:t xml:space="preserve">целевой взнос на благоустройство </w:t>
      </w:r>
      <w:r w:rsidR="00575C7C" w:rsidRPr="008860B6">
        <w:rPr>
          <w:rFonts w:ascii="Times New Roman" w:hAnsi="Times New Roman" w:cs="Times New Roman"/>
          <w:sz w:val="24"/>
          <w:szCs w:val="24"/>
        </w:rPr>
        <w:t>в с</w:t>
      </w:r>
      <w:r w:rsidR="00CB61EF" w:rsidRPr="008860B6">
        <w:rPr>
          <w:rFonts w:ascii="Times New Roman" w:hAnsi="Times New Roman" w:cs="Times New Roman"/>
          <w:sz w:val="24"/>
          <w:szCs w:val="24"/>
        </w:rPr>
        <w:t>умм</w:t>
      </w:r>
      <w:r w:rsidR="00575C7C" w:rsidRPr="008860B6">
        <w:rPr>
          <w:rFonts w:ascii="Times New Roman" w:hAnsi="Times New Roman" w:cs="Times New Roman"/>
          <w:sz w:val="24"/>
          <w:szCs w:val="24"/>
        </w:rPr>
        <w:t>е</w:t>
      </w:r>
      <w:r w:rsidR="00CB61EF" w:rsidRPr="008860B6">
        <w:rPr>
          <w:rFonts w:ascii="Times New Roman" w:hAnsi="Times New Roman" w:cs="Times New Roman"/>
          <w:sz w:val="24"/>
          <w:szCs w:val="24"/>
        </w:rPr>
        <w:t xml:space="preserve"> 250</w:t>
      </w:r>
      <w:r w:rsidR="00575C7C" w:rsidRPr="008860B6">
        <w:rPr>
          <w:rFonts w:ascii="Times New Roman" w:hAnsi="Times New Roman" w:cs="Times New Roman"/>
          <w:sz w:val="24"/>
          <w:szCs w:val="24"/>
        </w:rPr>
        <w:t xml:space="preserve">,00 </w:t>
      </w:r>
      <w:r w:rsidR="00CB61EF" w:rsidRPr="008860B6">
        <w:rPr>
          <w:rFonts w:ascii="Times New Roman" w:hAnsi="Times New Roman" w:cs="Times New Roman"/>
          <w:sz w:val="24"/>
          <w:szCs w:val="24"/>
        </w:rPr>
        <w:t>р</w:t>
      </w:r>
      <w:r w:rsidR="00575C7C" w:rsidRPr="008860B6">
        <w:rPr>
          <w:rFonts w:ascii="Times New Roman" w:hAnsi="Times New Roman" w:cs="Times New Roman"/>
          <w:sz w:val="24"/>
          <w:szCs w:val="24"/>
        </w:rPr>
        <w:t>ублей</w:t>
      </w:r>
      <w:r w:rsidR="00CB61EF" w:rsidRPr="008860B6">
        <w:rPr>
          <w:rFonts w:ascii="Times New Roman" w:hAnsi="Times New Roman" w:cs="Times New Roman"/>
          <w:sz w:val="24"/>
          <w:szCs w:val="24"/>
        </w:rPr>
        <w:t xml:space="preserve"> с </w:t>
      </w:r>
      <w:r w:rsidR="000C6E28" w:rsidRPr="008860B6">
        <w:rPr>
          <w:rFonts w:ascii="Times New Roman" w:hAnsi="Times New Roman" w:cs="Times New Roman"/>
          <w:sz w:val="24"/>
          <w:szCs w:val="24"/>
        </w:rPr>
        <w:t>у</w:t>
      </w:r>
      <w:r w:rsidR="00575C7C" w:rsidRPr="008860B6">
        <w:rPr>
          <w:rFonts w:ascii="Times New Roman" w:hAnsi="Times New Roman" w:cs="Times New Roman"/>
          <w:sz w:val="24"/>
          <w:szCs w:val="24"/>
        </w:rPr>
        <w:t xml:space="preserve">частка, целевой взнос разделить на три части в соответствии со следующими сроками внесения:  </w:t>
      </w:r>
    </w:p>
    <w:p w:rsidR="000C6E28" w:rsidRPr="008860B6" w:rsidRDefault="00575C7C" w:rsidP="001B32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1 часть целевого взноса </w:t>
      </w:r>
      <w:r w:rsidR="000C6E28" w:rsidRPr="008860B6">
        <w:rPr>
          <w:rFonts w:ascii="Times New Roman" w:hAnsi="Times New Roman" w:cs="Times New Roman"/>
          <w:sz w:val="24"/>
          <w:szCs w:val="24"/>
        </w:rPr>
        <w:t>100</w:t>
      </w:r>
      <w:r w:rsidRPr="008860B6">
        <w:rPr>
          <w:rFonts w:ascii="Times New Roman" w:hAnsi="Times New Roman" w:cs="Times New Roman"/>
          <w:sz w:val="24"/>
          <w:szCs w:val="24"/>
        </w:rPr>
        <w:t xml:space="preserve">,00 </w:t>
      </w:r>
      <w:r w:rsidR="000C6E28" w:rsidRPr="008860B6">
        <w:rPr>
          <w:rFonts w:ascii="Times New Roman" w:hAnsi="Times New Roman" w:cs="Times New Roman"/>
          <w:sz w:val="24"/>
          <w:szCs w:val="24"/>
        </w:rPr>
        <w:t>р</w:t>
      </w:r>
      <w:r w:rsidRPr="008860B6">
        <w:rPr>
          <w:rFonts w:ascii="Times New Roman" w:hAnsi="Times New Roman" w:cs="Times New Roman"/>
          <w:sz w:val="24"/>
          <w:szCs w:val="24"/>
        </w:rPr>
        <w:t>ублей</w:t>
      </w:r>
      <w:r w:rsidR="000C6E28" w:rsidRPr="008860B6">
        <w:rPr>
          <w:rFonts w:ascii="Times New Roman" w:hAnsi="Times New Roman" w:cs="Times New Roman"/>
          <w:sz w:val="24"/>
          <w:szCs w:val="24"/>
        </w:rPr>
        <w:t xml:space="preserve"> </w:t>
      </w:r>
      <w:r w:rsidRPr="008860B6">
        <w:rPr>
          <w:rFonts w:ascii="Times New Roman" w:hAnsi="Times New Roman" w:cs="Times New Roman"/>
          <w:sz w:val="24"/>
          <w:szCs w:val="24"/>
        </w:rPr>
        <w:t xml:space="preserve"> срок </w:t>
      </w:r>
      <w:r w:rsidR="000C6E28" w:rsidRPr="008860B6">
        <w:rPr>
          <w:rFonts w:ascii="Times New Roman" w:hAnsi="Times New Roman" w:cs="Times New Roman"/>
          <w:sz w:val="24"/>
          <w:szCs w:val="24"/>
        </w:rPr>
        <w:t>до 25 апреля</w:t>
      </w:r>
      <w:r w:rsidRPr="008860B6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575C7C" w:rsidRPr="008860B6" w:rsidRDefault="00575C7C" w:rsidP="00575C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2 часть целевого взноса 100,00 рублей  срок до 25 мая 2020 года</w:t>
      </w:r>
    </w:p>
    <w:p w:rsidR="00575C7C" w:rsidRPr="008860B6" w:rsidRDefault="00575C7C" w:rsidP="00575C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3 часть целевого взноса 50,00 рублей  срок до 25 июня 2020 года</w:t>
      </w:r>
    </w:p>
    <w:p w:rsidR="008254B0" w:rsidRPr="008860B6" w:rsidRDefault="008254B0" w:rsidP="001B3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5C7C" w:rsidRPr="008860B6" w:rsidRDefault="000C6E28" w:rsidP="001B32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Начисление пени </w:t>
      </w:r>
      <w:r w:rsidR="008254B0" w:rsidRPr="008860B6">
        <w:rPr>
          <w:rFonts w:ascii="Times New Roman" w:hAnsi="Times New Roman" w:cs="Times New Roman"/>
          <w:sz w:val="24"/>
          <w:szCs w:val="24"/>
        </w:rPr>
        <w:t>производится</w:t>
      </w:r>
      <w:r w:rsidR="00575C7C" w:rsidRPr="008860B6">
        <w:rPr>
          <w:rFonts w:ascii="Times New Roman" w:hAnsi="Times New Roman" w:cs="Times New Roman"/>
          <w:sz w:val="24"/>
          <w:szCs w:val="24"/>
        </w:rPr>
        <w:t xml:space="preserve"> на просроченные более 2- х месяцев взносы в размере 0,1 % за каждый день просрочки, начиная с первого дня просрочки взноса!</w:t>
      </w:r>
    </w:p>
    <w:p w:rsidR="00575C7C" w:rsidRPr="008860B6" w:rsidRDefault="00575C7C" w:rsidP="001B3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5C7C" w:rsidRPr="008860B6" w:rsidRDefault="00575C7C" w:rsidP="00575C7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575C7C" w:rsidRPr="008860B6" w:rsidRDefault="00575C7C" w:rsidP="00575C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«ЗА» -51 голос;</w:t>
      </w:r>
      <w:r w:rsidRPr="008860B6">
        <w:rPr>
          <w:rFonts w:ascii="Times New Roman" w:hAnsi="Times New Roman" w:cs="Times New Roman"/>
          <w:sz w:val="24"/>
          <w:szCs w:val="24"/>
        </w:rPr>
        <w:br/>
        <w:t>«ПРОТИВ» - 5 голосов;</w:t>
      </w:r>
    </w:p>
    <w:p w:rsidR="00575C7C" w:rsidRPr="008860B6" w:rsidRDefault="00575C7C" w:rsidP="00575C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«ВОЗДЕРЖАЛИСЬ» - 4 голоса</w:t>
      </w:r>
    </w:p>
    <w:p w:rsidR="00575C7C" w:rsidRPr="008860B6" w:rsidRDefault="00575C7C" w:rsidP="001B3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E28" w:rsidRPr="008860B6" w:rsidRDefault="00575C7C" w:rsidP="001B32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 Для участков </w:t>
      </w:r>
      <w:r w:rsidR="006330C4" w:rsidRPr="008860B6">
        <w:rPr>
          <w:rFonts w:ascii="Times New Roman" w:hAnsi="Times New Roman" w:cs="Times New Roman"/>
          <w:sz w:val="24"/>
          <w:szCs w:val="24"/>
        </w:rPr>
        <w:t xml:space="preserve"> 21,22,</w:t>
      </w:r>
      <w:r w:rsidR="003F28AF" w:rsidRPr="008860B6">
        <w:rPr>
          <w:rFonts w:ascii="Times New Roman" w:hAnsi="Times New Roman" w:cs="Times New Roman"/>
          <w:sz w:val="24"/>
          <w:szCs w:val="24"/>
        </w:rPr>
        <w:t>23 -  ц</w:t>
      </w:r>
      <w:r w:rsidR="006330C4" w:rsidRPr="008860B6">
        <w:rPr>
          <w:rFonts w:ascii="Times New Roman" w:hAnsi="Times New Roman" w:cs="Times New Roman"/>
          <w:sz w:val="24"/>
          <w:szCs w:val="24"/>
        </w:rPr>
        <w:t xml:space="preserve">елевой взнос на благоустройство </w:t>
      </w:r>
      <w:r w:rsidR="003F28AF" w:rsidRPr="008860B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6330C4" w:rsidRPr="008860B6">
        <w:rPr>
          <w:rFonts w:ascii="Times New Roman" w:hAnsi="Times New Roman" w:cs="Times New Roman"/>
          <w:sz w:val="24"/>
          <w:szCs w:val="24"/>
        </w:rPr>
        <w:t>составит  220р.</w:t>
      </w:r>
      <w:r w:rsidR="003F28AF" w:rsidRPr="008860B6">
        <w:rPr>
          <w:rFonts w:ascii="Times New Roman" w:hAnsi="Times New Roman" w:cs="Times New Roman"/>
          <w:sz w:val="24"/>
          <w:szCs w:val="24"/>
        </w:rPr>
        <w:t xml:space="preserve"> (установили  освещение  за собственные средства)</w:t>
      </w:r>
    </w:p>
    <w:p w:rsidR="006330C4" w:rsidRPr="008860B6" w:rsidRDefault="003F28AF" w:rsidP="001B32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Для участка</w:t>
      </w:r>
      <w:r w:rsidR="006330C4" w:rsidRPr="008860B6">
        <w:rPr>
          <w:rFonts w:ascii="Times New Roman" w:hAnsi="Times New Roman" w:cs="Times New Roman"/>
          <w:sz w:val="24"/>
          <w:szCs w:val="24"/>
        </w:rPr>
        <w:t xml:space="preserve"> 131</w:t>
      </w:r>
      <w:r w:rsidRPr="008860B6">
        <w:rPr>
          <w:rFonts w:ascii="Times New Roman" w:hAnsi="Times New Roman" w:cs="Times New Roman"/>
          <w:sz w:val="24"/>
          <w:szCs w:val="24"/>
        </w:rPr>
        <w:t xml:space="preserve"> - ц</w:t>
      </w:r>
      <w:r w:rsidR="006330C4" w:rsidRPr="008860B6">
        <w:rPr>
          <w:rFonts w:ascii="Times New Roman" w:hAnsi="Times New Roman" w:cs="Times New Roman"/>
          <w:sz w:val="24"/>
          <w:szCs w:val="24"/>
        </w:rPr>
        <w:t xml:space="preserve">елевой взнос на благоустройство </w:t>
      </w:r>
      <w:r w:rsidRPr="008860B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6330C4" w:rsidRPr="008860B6">
        <w:rPr>
          <w:rFonts w:ascii="Times New Roman" w:hAnsi="Times New Roman" w:cs="Times New Roman"/>
          <w:sz w:val="24"/>
          <w:szCs w:val="24"/>
        </w:rPr>
        <w:t>составит  190р.</w:t>
      </w:r>
      <w:r w:rsidRPr="008860B6">
        <w:rPr>
          <w:rFonts w:ascii="Times New Roman" w:hAnsi="Times New Roman" w:cs="Times New Roman"/>
          <w:sz w:val="24"/>
          <w:szCs w:val="24"/>
        </w:rPr>
        <w:t xml:space="preserve"> (пользуется собственной скважиной)</w:t>
      </w:r>
    </w:p>
    <w:p w:rsidR="008254B0" w:rsidRPr="008860B6" w:rsidRDefault="008254B0" w:rsidP="008254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8254B0" w:rsidRPr="008860B6" w:rsidRDefault="008254B0" w:rsidP="008254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Так же бухгалтером предложено установить членский взнос на 2020 г. в соответствии со сметой на 2020 г. утвержденной общим собранием (смета прилагается)</w:t>
      </w:r>
    </w:p>
    <w:p w:rsidR="008254B0" w:rsidRPr="008860B6" w:rsidRDefault="008254B0" w:rsidP="008254B0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8254B0" w:rsidRPr="008860B6" w:rsidRDefault="008254B0" w:rsidP="008254B0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РЕШИЛИ:</w:t>
      </w:r>
    </w:p>
    <w:p w:rsidR="008254B0" w:rsidRPr="008860B6" w:rsidRDefault="008254B0" w:rsidP="00825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Установить членский взнос на 2020 г. в размере 210 рублей со следующим графиком внесения:</w:t>
      </w:r>
    </w:p>
    <w:p w:rsidR="008254B0" w:rsidRPr="008860B6" w:rsidRDefault="008254B0" w:rsidP="008254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8254B0" w:rsidRPr="008860B6" w:rsidRDefault="008254B0" w:rsidP="00825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1 часть членского взноса 75,00 рублей  срок до 1 марта 2020 года</w:t>
      </w:r>
    </w:p>
    <w:p w:rsidR="008254B0" w:rsidRPr="008860B6" w:rsidRDefault="008254B0" w:rsidP="00825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2 часть членского взноса 65,00 рублей  срок до 1 августа 2020 года</w:t>
      </w:r>
    </w:p>
    <w:p w:rsidR="008254B0" w:rsidRPr="008860B6" w:rsidRDefault="008254B0" w:rsidP="00825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3 часть членского взноса 70,00 рублей  срок до 1 ноября 2020 года</w:t>
      </w:r>
    </w:p>
    <w:p w:rsidR="008254B0" w:rsidRPr="008860B6" w:rsidRDefault="008254B0" w:rsidP="00825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Начисление пени производится на просро</w:t>
      </w:r>
      <w:r w:rsidR="001C3891">
        <w:rPr>
          <w:rFonts w:ascii="Times New Roman" w:hAnsi="Times New Roman" w:cs="Times New Roman"/>
          <w:sz w:val="24"/>
          <w:szCs w:val="24"/>
        </w:rPr>
        <w:t>ченные более 2- х месяцев взносы</w:t>
      </w:r>
      <w:r w:rsidRPr="008860B6">
        <w:rPr>
          <w:rFonts w:ascii="Times New Roman" w:hAnsi="Times New Roman" w:cs="Times New Roman"/>
          <w:sz w:val="24"/>
          <w:szCs w:val="24"/>
        </w:rPr>
        <w:t xml:space="preserve"> в размере 0,2 % за каждый день просрочки, начиная с первого дня просрочки взноса!</w:t>
      </w:r>
    </w:p>
    <w:p w:rsidR="008254B0" w:rsidRPr="008860B6" w:rsidRDefault="008254B0" w:rsidP="00825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54B0" w:rsidRPr="008860B6" w:rsidRDefault="00781D4C" w:rsidP="008254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254B0" w:rsidRPr="008860B6">
        <w:rPr>
          <w:rFonts w:ascii="Times New Roman" w:hAnsi="Times New Roman" w:cs="Times New Roman"/>
          <w:sz w:val="24"/>
          <w:szCs w:val="24"/>
        </w:rPr>
        <w:t>ОЛОСОВАЛИ:</w:t>
      </w:r>
    </w:p>
    <w:p w:rsidR="008254B0" w:rsidRPr="008860B6" w:rsidRDefault="008254B0" w:rsidP="00825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«ЗА» -52 голос;</w:t>
      </w:r>
      <w:r w:rsidRPr="008860B6">
        <w:rPr>
          <w:rFonts w:ascii="Times New Roman" w:hAnsi="Times New Roman" w:cs="Times New Roman"/>
          <w:sz w:val="24"/>
          <w:szCs w:val="24"/>
        </w:rPr>
        <w:br/>
        <w:t>«ПРОТИВ» - 6 голосов;</w:t>
      </w:r>
    </w:p>
    <w:p w:rsidR="008254B0" w:rsidRPr="008860B6" w:rsidRDefault="008254B0" w:rsidP="00825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«ВОЗДЕРЖАЛИСЬ» - 2 голоса</w:t>
      </w:r>
    </w:p>
    <w:p w:rsidR="008254B0" w:rsidRPr="008860B6" w:rsidRDefault="008254B0" w:rsidP="008254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8254B0" w:rsidRPr="008860B6" w:rsidRDefault="008254B0" w:rsidP="001B3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1D4C" w:rsidRDefault="00781D4C" w:rsidP="00781D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1D4C">
        <w:rPr>
          <w:rFonts w:ascii="Times New Roman" w:hAnsi="Times New Roman" w:cs="Times New Roman"/>
          <w:sz w:val="24"/>
          <w:szCs w:val="24"/>
        </w:rPr>
        <w:lastRenderedPageBreak/>
        <w:t xml:space="preserve">Переизбрание правления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860B6">
        <w:rPr>
          <w:rFonts w:ascii="Times New Roman" w:hAnsi="Times New Roman" w:cs="Times New Roman"/>
          <w:sz w:val="24"/>
          <w:szCs w:val="24"/>
        </w:rPr>
        <w:t>адоводческое товарищество «Ландыш 2005»</w:t>
      </w:r>
      <w:r w:rsidRPr="0078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28" w:rsidRPr="008860B6" w:rsidRDefault="000C6E28" w:rsidP="001B32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8AF" w:rsidRPr="008860B6" w:rsidRDefault="007207C8" w:rsidP="008D34EC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ab/>
      </w:r>
      <w:r w:rsidR="003F28AF" w:rsidRPr="008860B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81D4C">
        <w:rPr>
          <w:rFonts w:ascii="Times New Roman" w:hAnsi="Times New Roman" w:cs="Times New Roman"/>
          <w:sz w:val="24"/>
          <w:szCs w:val="24"/>
        </w:rPr>
        <w:t>в  правление</w:t>
      </w:r>
      <w:r w:rsidRPr="008860B6">
        <w:rPr>
          <w:rFonts w:ascii="Times New Roman" w:hAnsi="Times New Roman" w:cs="Times New Roman"/>
          <w:sz w:val="24"/>
          <w:szCs w:val="24"/>
        </w:rPr>
        <w:t xml:space="preserve"> </w:t>
      </w:r>
      <w:r w:rsidR="003F28AF" w:rsidRPr="008860B6">
        <w:rPr>
          <w:rFonts w:ascii="Times New Roman" w:hAnsi="Times New Roman" w:cs="Times New Roman"/>
          <w:sz w:val="24"/>
          <w:szCs w:val="24"/>
        </w:rPr>
        <w:t>товарищества в связи с истечением срока избрания</w:t>
      </w:r>
      <w:r w:rsidR="00CD5794" w:rsidRPr="008860B6">
        <w:rPr>
          <w:rFonts w:ascii="Times New Roman" w:hAnsi="Times New Roman" w:cs="Times New Roman"/>
          <w:sz w:val="24"/>
          <w:szCs w:val="24"/>
        </w:rPr>
        <w:t>,</w:t>
      </w:r>
      <w:r w:rsidR="003F28AF" w:rsidRPr="008860B6">
        <w:rPr>
          <w:rFonts w:ascii="Times New Roman" w:hAnsi="Times New Roman" w:cs="Times New Roman"/>
          <w:sz w:val="24"/>
          <w:szCs w:val="24"/>
        </w:rPr>
        <w:t xml:space="preserve"> был предложен следующий состав:</w:t>
      </w:r>
    </w:p>
    <w:p w:rsidR="003F28AF" w:rsidRPr="008860B6" w:rsidRDefault="003F28AF" w:rsidP="003F28AF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уч. 153 Вареников</w:t>
      </w:r>
      <w:r w:rsidR="002D0216">
        <w:rPr>
          <w:rFonts w:ascii="Times New Roman" w:hAnsi="Times New Roman" w:cs="Times New Roman"/>
          <w:sz w:val="24"/>
          <w:szCs w:val="24"/>
        </w:rPr>
        <w:t xml:space="preserve"> О.Ю.</w:t>
      </w:r>
      <w:r w:rsidRPr="008860B6">
        <w:rPr>
          <w:rFonts w:ascii="Times New Roman" w:hAnsi="Times New Roman" w:cs="Times New Roman"/>
          <w:sz w:val="24"/>
          <w:szCs w:val="24"/>
        </w:rPr>
        <w:br/>
        <w:t xml:space="preserve">уч. 161 </w:t>
      </w:r>
      <w:proofErr w:type="spellStart"/>
      <w:r w:rsidRPr="008860B6">
        <w:rPr>
          <w:rFonts w:ascii="Times New Roman" w:hAnsi="Times New Roman" w:cs="Times New Roman"/>
          <w:sz w:val="24"/>
          <w:szCs w:val="24"/>
        </w:rPr>
        <w:t>Житний</w:t>
      </w:r>
      <w:proofErr w:type="spellEnd"/>
      <w:r w:rsidRPr="008860B6">
        <w:rPr>
          <w:rFonts w:ascii="Times New Roman" w:hAnsi="Times New Roman" w:cs="Times New Roman"/>
          <w:sz w:val="24"/>
          <w:szCs w:val="24"/>
        </w:rPr>
        <w:t xml:space="preserve"> </w:t>
      </w:r>
      <w:r w:rsidR="002D0216">
        <w:rPr>
          <w:rFonts w:ascii="Times New Roman" w:hAnsi="Times New Roman" w:cs="Times New Roman"/>
          <w:sz w:val="24"/>
          <w:szCs w:val="24"/>
        </w:rPr>
        <w:t>А.Н.</w:t>
      </w:r>
    </w:p>
    <w:p w:rsidR="003F28AF" w:rsidRPr="008860B6" w:rsidRDefault="003F28AF" w:rsidP="003F28AF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уч. 14</w:t>
      </w:r>
      <w:r w:rsidR="002D0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0B6">
        <w:rPr>
          <w:rFonts w:ascii="Times New Roman" w:hAnsi="Times New Roman" w:cs="Times New Roman"/>
          <w:sz w:val="24"/>
          <w:szCs w:val="24"/>
        </w:rPr>
        <w:t>Лобач</w:t>
      </w:r>
      <w:proofErr w:type="spellEnd"/>
      <w:r w:rsidR="002D0216">
        <w:rPr>
          <w:rFonts w:ascii="Times New Roman" w:hAnsi="Times New Roman" w:cs="Times New Roman"/>
          <w:sz w:val="24"/>
          <w:szCs w:val="24"/>
        </w:rPr>
        <w:t xml:space="preserve"> В.В.</w:t>
      </w:r>
      <w:r w:rsidRPr="008860B6">
        <w:rPr>
          <w:rFonts w:ascii="Times New Roman" w:hAnsi="Times New Roman" w:cs="Times New Roman"/>
          <w:sz w:val="24"/>
          <w:szCs w:val="24"/>
        </w:rPr>
        <w:br/>
        <w:t>уч. 45 Алейников</w:t>
      </w:r>
      <w:r w:rsidR="002D0216">
        <w:rPr>
          <w:rFonts w:ascii="Times New Roman" w:hAnsi="Times New Roman" w:cs="Times New Roman"/>
          <w:sz w:val="24"/>
          <w:szCs w:val="24"/>
        </w:rPr>
        <w:t xml:space="preserve"> С.В.</w:t>
      </w:r>
      <w:r w:rsidRPr="008860B6">
        <w:rPr>
          <w:rFonts w:ascii="Times New Roman" w:hAnsi="Times New Roman" w:cs="Times New Roman"/>
          <w:sz w:val="24"/>
          <w:szCs w:val="24"/>
        </w:rPr>
        <w:br/>
        <w:t xml:space="preserve">уч. 145 </w:t>
      </w:r>
      <w:proofErr w:type="spellStart"/>
      <w:r w:rsidRPr="008860B6">
        <w:rPr>
          <w:rFonts w:ascii="Times New Roman" w:hAnsi="Times New Roman" w:cs="Times New Roman"/>
          <w:sz w:val="24"/>
          <w:szCs w:val="24"/>
        </w:rPr>
        <w:t>Свиридчук</w:t>
      </w:r>
      <w:proofErr w:type="spellEnd"/>
      <w:r w:rsidR="002D0216">
        <w:rPr>
          <w:rFonts w:ascii="Times New Roman" w:hAnsi="Times New Roman" w:cs="Times New Roman"/>
          <w:sz w:val="24"/>
          <w:szCs w:val="24"/>
        </w:rPr>
        <w:t xml:space="preserve"> А.К.</w:t>
      </w:r>
      <w:r w:rsidRPr="008860B6">
        <w:rPr>
          <w:rFonts w:ascii="Times New Roman" w:hAnsi="Times New Roman" w:cs="Times New Roman"/>
          <w:sz w:val="24"/>
          <w:szCs w:val="24"/>
        </w:rPr>
        <w:br/>
        <w:t>уч. 94 Герман</w:t>
      </w:r>
      <w:r w:rsidR="002D0216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3F28AF" w:rsidRPr="008860B6" w:rsidRDefault="003F28AF" w:rsidP="003F28AF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уч. 44 Чернуха</w:t>
      </w:r>
      <w:r w:rsidR="002D0216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781D4C" w:rsidRPr="008860B6" w:rsidRDefault="00781D4C" w:rsidP="008D34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8AF" w:rsidRPr="008860B6" w:rsidRDefault="003F28AF" w:rsidP="003F28AF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РЕШИЛИ:</w:t>
      </w:r>
    </w:p>
    <w:p w:rsidR="003F28AF" w:rsidRPr="008860B6" w:rsidRDefault="003F28AF" w:rsidP="003F28AF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631" w:rsidRPr="008860B6" w:rsidRDefault="003F28AF" w:rsidP="008D34EC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П</w:t>
      </w:r>
      <w:r w:rsidR="007207C8" w:rsidRPr="008860B6">
        <w:rPr>
          <w:rFonts w:ascii="Times New Roman" w:hAnsi="Times New Roman" w:cs="Times New Roman"/>
          <w:sz w:val="24"/>
          <w:szCs w:val="24"/>
        </w:rPr>
        <w:t xml:space="preserve">ереизбрать в </w:t>
      </w:r>
      <w:r w:rsidRPr="008860B6">
        <w:rPr>
          <w:rFonts w:ascii="Times New Roman" w:hAnsi="Times New Roman" w:cs="Times New Roman"/>
          <w:sz w:val="24"/>
          <w:szCs w:val="24"/>
        </w:rPr>
        <w:t xml:space="preserve">предложенном </w:t>
      </w:r>
      <w:r w:rsidR="007207C8" w:rsidRPr="008860B6">
        <w:rPr>
          <w:rFonts w:ascii="Times New Roman" w:hAnsi="Times New Roman" w:cs="Times New Roman"/>
          <w:sz w:val="24"/>
          <w:szCs w:val="24"/>
        </w:rPr>
        <w:t>составе</w:t>
      </w:r>
      <w:r w:rsidRPr="008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8AF" w:rsidRPr="008860B6" w:rsidRDefault="003F28AF" w:rsidP="008D34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8AF" w:rsidRPr="008860B6" w:rsidRDefault="007207C8" w:rsidP="00D274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ab/>
      </w:r>
      <w:r w:rsidR="003F28AF"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1124AE" w:rsidRDefault="003F28AF" w:rsidP="003F28AF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«ЗА» - единогласно;</w:t>
      </w:r>
      <w:r w:rsidRPr="008860B6">
        <w:rPr>
          <w:rFonts w:ascii="Times New Roman" w:hAnsi="Times New Roman" w:cs="Times New Roman"/>
          <w:sz w:val="24"/>
          <w:szCs w:val="24"/>
        </w:rPr>
        <w:br/>
      </w:r>
      <w:r w:rsidR="001124AE">
        <w:rPr>
          <w:rFonts w:ascii="Times New Roman" w:hAnsi="Times New Roman" w:cs="Times New Roman"/>
          <w:sz w:val="24"/>
          <w:szCs w:val="24"/>
        </w:rPr>
        <w:t>Так же б</w:t>
      </w:r>
      <w:r w:rsidR="00781D4C">
        <w:rPr>
          <w:rFonts w:ascii="Times New Roman" w:hAnsi="Times New Roman" w:cs="Times New Roman"/>
          <w:sz w:val="24"/>
          <w:szCs w:val="24"/>
        </w:rPr>
        <w:t>ыла предложена кандидатура Якубовского Анатолия, было принято решение за</w:t>
      </w:r>
      <w:r w:rsidR="00590E34">
        <w:rPr>
          <w:rFonts w:ascii="Times New Roman" w:hAnsi="Times New Roman" w:cs="Times New Roman"/>
          <w:sz w:val="24"/>
          <w:szCs w:val="24"/>
        </w:rPr>
        <w:t xml:space="preserve"> </w:t>
      </w:r>
      <w:r w:rsidR="00781D4C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="001124AE">
        <w:rPr>
          <w:rFonts w:ascii="Times New Roman" w:hAnsi="Times New Roman" w:cs="Times New Roman"/>
          <w:sz w:val="24"/>
          <w:szCs w:val="24"/>
        </w:rPr>
        <w:t>его в правление, но в связи с тем,</w:t>
      </w:r>
      <w:r w:rsidR="00781D4C">
        <w:rPr>
          <w:rFonts w:ascii="Times New Roman" w:hAnsi="Times New Roman" w:cs="Times New Roman"/>
          <w:sz w:val="24"/>
          <w:szCs w:val="24"/>
        </w:rPr>
        <w:t xml:space="preserve"> что Якубовский не является собственником участка</w:t>
      </w:r>
      <w:r w:rsidR="001124AE">
        <w:rPr>
          <w:rFonts w:ascii="Times New Roman" w:hAnsi="Times New Roman" w:cs="Times New Roman"/>
          <w:sz w:val="24"/>
          <w:szCs w:val="24"/>
        </w:rPr>
        <w:t>, он</w:t>
      </w:r>
      <w:r w:rsidR="00781D4C">
        <w:rPr>
          <w:rFonts w:ascii="Times New Roman" w:hAnsi="Times New Roman" w:cs="Times New Roman"/>
          <w:sz w:val="24"/>
          <w:szCs w:val="24"/>
        </w:rPr>
        <w:t xml:space="preserve"> не может быть членом правления.</w:t>
      </w:r>
    </w:p>
    <w:p w:rsidR="003F28AF" w:rsidRDefault="001124AE" w:rsidP="003F28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озвучено на собрании, что любой член товарищества может без ограничений присутствовать на собраниях правления, о датах и местах проведения будет сообщаться заранее. </w:t>
      </w:r>
    </w:p>
    <w:p w:rsidR="00590E34" w:rsidRDefault="00590E34" w:rsidP="003F28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0E34" w:rsidRPr="00781D4C" w:rsidRDefault="00590E34" w:rsidP="00590E3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1D4C">
        <w:rPr>
          <w:rFonts w:ascii="Times New Roman" w:hAnsi="Times New Roman" w:cs="Times New Roman"/>
          <w:sz w:val="24"/>
          <w:szCs w:val="24"/>
        </w:rPr>
        <w:t xml:space="preserve">Переизбрание ревизионной комиссии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860B6">
        <w:rPr>
          <w:rFonts w:ascii="Times New Roman" w:hAnsi="Times New Roman" w:cs="Times New Roman"/>
          <w:sz w:val="24"/>
          <w:szCs w:val="24"/>
        </w:rPr>
        <w:t>адоводческое товарищество «Ландыш 2005»</w:t>
      </w:r>
    </w:p>
    <w:p w:rsidR="00590E34" w:rsidRPr="008860B6" w:rsidRDefault="00590E34" w:rsidP="003F28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7C8" w:rsidRPr="008860B6" w:rsidRDefault="007207C8" w:rsidP="008D34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7C8" w:rsidRPr="008860B6" w:rsidRDefault="00CD5794" w:rsidP="007207C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СЛУШАЛИ: в связи с продажей участка </w:t>
      </w:r>
      <w:r w:rsidR="00590E34">
        <w:rPr>
          <w:rFonts w:ascii="Times New Roman" w:hAnsi="Times New Roman" w:cs="Times New Roman"/>
          <w:sz w:val="24"/>
          <w:szCs w:val="24"/>
        </w:rPr>
        <w:t xml:space="preserve">и выбытия </w:t>
      </w:r>
      <w:r w:rsidRPr="008860B6">
        <w:rPr>
          <w:rFonts w:ascii="Times New Roman" w:hAnsi="Times New Roman" w:cs="Times New Roman"/>
          <w:sz w:val="24"/>
          <w:szCs w:val="24"/>
        </w:rPr>
        <w:t>из состава</w:t>
      </w:r>
      <w:r w:rsidR="00590E34">
        <w:rPr>
          <w:rFonts w:ascii="Times New Roman" w:hAnsi="Times New Roman" w:cs="Times New Roman"/>
          <w:sz w:val="24"/>
          <w:szCs w:val="24"/>
        </w:rPr>
        <w:t xml:space="preserve"> членов товарищества и соответственно </w:t>
      </w:r>
      <w:r w:rsidRPr="008860B6">
        <w:rPr>
          <w:rFonts w:ascii="Times New Roman" w:hAnsi="Times New Roman" w:cs="Times New Roman"/>
          <w:sz w:val="24"/>
          <w:szCs w:val="24"/>
        </w:rPr>
        <w:t xml:space="preserve"> ревизион</w:t>
      </w:r>
      <w:r w:rsidR="00590E34">
        <w:rPr>
          <w:rFonts w:ascii="Times New Roman" w:hAnsi="Times New Roman" w:cs="Times New Roman"/>
          <w:sz w:val="24"/>
          <w:szCs w:val="24"/>
        </w:rPr>
        <w:t>ной комиссии выбыл один человек. В</w:t>
      </w:r>
      <w:r w:rsidRPr="008860B6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590E34">
        <w:rPr>
          <w:rFonts w:ascii="Georgia" w:hAnsi="Georgia"/>
          <w:color w:val="222222"/>
        </w:rPr>
        <w:t xml:space="preserve">Указом Президента РБ </w:t>
      </w:r>
      <w:r w:rsidR="00590E34">
        <w:rPr>
          <w:rFonts w:ascii="Georgia" w:hAnsi="Georgia"/>
        </w:rPr>
        <w:t xml:space="preserve">№ 50 от 28.01.2008 «О мерах по упорядочению деятельности садоводческих товариществ» </w:t>
      </w:r>
      <w:r w:rsidRPr="008860B6">
        <w:rPr>
          <w:rFonts w:ascii="Times New Roman" w:hAnsi="Times New Roman" w:cs="Times New Roman"/>
          <w:sz w:val="24"/>
          <w:szCs w:val="24"/>
        </w:rPr>
        <w:t>в состав комиссии должно входить не менее 3-х человек, в связи с этим требуется п</w:t>
      </w:r>
      <w:r w:rsidR="007207C8" w:rsidRPr="008860B6">
        <w:rPr>
          <w:rFonts w:ascii="Times New Roman" w:hAnsi="Times New Roman" w:cs="Times New Roman"/>
          <w:sz w:val="24"/>
          <w:szCs w:val="24"/>
        </w:rPr>
        <w:t xml:space="preserve">ереизбрание </w:t>
      </w:r>
      <w:r w:rsidRPr="008860B6">
        <w:rPr>
          <w:rFonts w:ascii="Times New Roman" w:hAnsi="Times New Roman" w:cs="Times New Roman"/>
          <w:sz w:val="24"/>
          <w:szCs w:val="24"/>
        </w:rPr>
        <w:t>одного члена</w:t>
      </w:r>
      <w:r w:rsidR="007207C8" w:rsidRPr="008860B6">
        <w:rPr>
          <w:rFonts w:ascii="Times New Roman" w:hAnsi="Times New Roman" w:cs="Times New Roman"/>
          <w:sz w:val="24"/>
          <w:szCs w:val="24"/>
        </w:rPr>
        <w:t xml:space="preserve"> ревизионной комиссии</w:t>
      </w:r>
      <w:r w:rsidRPr="008860B6">
        <w:rPr>
          <w:rFonts w:ascii="Times New Roman" w:hAnsi="Times New Roman" w:cs="Times New Roman"/>
          <w:sz w:val="24"/>
          <w:szCs w:val="24"/>
        </w:rPr>
        <w:t xml:space="preserve">. В состав ревизионной комиссии предложена кандидатура Хомутовского  </w:t>
      </w:r>
      <w:r w:rsidR="002D0216">
        <w:rPr>
          <w:rFonts w:ascii="Times New Roman" w:hAnsi="Times New Roman" w:cs="Times New Roman"/>
          <w:sz w:val="24"/>
          <w:szCs w:val="24"/>
        </w:rPr>
        <w:t>Ю.И.</w:t>
      </w:r>
    </w:p>
    <w:p w:rsidR="00CD5794" w:rsidRPr="008860B6" w:rsidRDefault="00CD5794" w:rsidP="007207C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D5794" w:rsidRPr="008860B6" w:rsidRDefault="00CD5794" w:rsidP="00CD5794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РЕШИЛИ:</w:t>
      </w:r>
    </w:p>
    <w:p w:rsidR="00CD5794" w:rsidRPr="008860B6" w:rsidRDefault="00CD5794" w:rsidP="007207C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7207C8" w:rsidRPr="008860B6" w:rsidRDefault="002D0216" w:rsidP="007207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07C8" w:rsidRPr="008860B6">
        <w:rPr>
          <w:rFonts w:ascii="Times New Roman" w:hAnsi="Times New Roman" w:cs="Times New Roman"/>
          <w:sz w:val="24"/>
          <w:szCs w:val="24"/>
        </w:rPr>
        <w:t>ереизбрать в составе:</w:t>
      </w:r>
    </w:p>
    <w:p w:rsidR="007207C8" w:rsidRPr="008860B6" w:rsidRDefault="007207C8" w:rsidP="007207C8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8860B6">
        <w:rPr>
          <w:rFonts w:ascii="Times New Roman" w:hAnsi="Times New Roman" w:cs="Times New Roman"/>
          <w:sz w:val="24"/>
          <w:szCs w:val="24"/>
        </w:rPr>
        <w:tab/>
        <w:t>Косенкова</w:t>
      </w:r>
      <w:r w:rsidR="002D0216">
        <w:rPr>
          <w:rFonts w:ascii="Times New Roman" w:hAnsi="Times New Roman" w:cs="Times New Roman"/>
          <w:sz w:val="24"/>
          <w:szCs w:val="24"/>
        </w:rPr>
        <w:t xml:space="preserve"> Ю.В. </w:t>
      </w:r>
      <w:r w:rsidRPr="008860B6">
        <w:rPr>
          <w:rFonts w:ascii="Times New Roman" w:hAnsi="Times New Roman" w:cs="Times New Roman"/>
          <w:sz w:val="24"/>
          <w:szCs w:val="24"/>
        </w:rPr>
        <w:t xml:space="preserve"> уч.15</w:t>
      </w:r>
      <w:r w:rsidR="00590E34">
        <w:rPr>
          <w:rFonts w:ascii="Times New Roman" w:hAnsi="Times New Roman" w:cs="Times New Roman"/>
          <w:sz w:val="24"/>
          <w:szCs w:val="24"/>
        </w:rPr>
        <w:t>,16</w:t>
      </w:r>
    </w:p>
    <w:p w:rsidR="007207C8" w:rsidRPr="008860B6" w:rsidRDefault="007207C8" w:rsidP="007207C8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Члены:</w:t>
      </w:r>
      <w:r w:rsidRPr="008860B6">
        <w:rPr>
          <w:rFonts w:ascii="Times New Roman" w:hAnsi="Times New Roman" w:cs="Times New Roman"/>
          <w:sz w:val="24"/>
          <w:szCs w:val="24"/>
        </w:rPr>
        <w:tab/>
      </w:r>
      <w:r w:rsidRPr="008860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60B6">
        <w:rPr>
          <w:rFonts w:ascii="Times New Roman" w:hAnsi="Times New Roman" w:cs="Times New Roman"/>
          <w:sz w:val="24"/>
          <w:szCs w:val="24"/>
        </w:rPr>
        <w:t>Хомутовский</w:t>
      </w:r>
      <w:proofErr w:type="spellEnd"/>
      <w:r w:rsidR="002D0216">
        <w:rPr>
          <w:rFonts w:ascii="Times New Roman" w:hAnsi="Times New Roman" w:cs="Times New Roman"/>
          <w:sz w:val="24"/>
          <w:szCs w:val="24"/>
        </w:rPr>
        <w:t xml:space="preserve"> Ю.И. уч. 42</w:t>
      </w:r>
    </w:p>
    <w:p w:rsidR="007207C8" w:rsidRPr="008860B6" w:rsidRDefault="007207C8" w:rsidP="007207C8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ab/>
      </w:r>
      <w:r w:rsidRPr="008860B6">
        <w:rPr>
          <w:rFonts w:ascii="Times New Roman" w:hAnsi="Times New Roman" w:cs="Times New Roman"/>
          <w:sz w:val="24"/>
          <w:szCs w:val="24"/>
        </w:rPr>
        <w:tab/>
      </w:r>
      <w:r w:rsidRPr="008860B6">
        <w:rPr>
          <w:rFonts w:ascii="Times New Roman" w:hAnsi="Times New Roman" w:cs="Times New Roman"/>
          <w:sz w:val="24"/>
          <w:szCs w:val="24"/>
        </w:rPr>
        <w:tab/>
        <w:t>Наумович</w:t>
      </w:r>
      <w:r w:rsidR="002D0216">
        <w:rPr>
          <w:rFonts w:ascii="Times New Roman" w:hAnsi="Times New Roman" w:cs="Times New Roman"/>
          <w:sz w:val="24"/>
          <w:szCs w:val="24"/>
        </w:rPr>
        <w:t xml:space="preserve"> Е.В. уч. 155,156,157</w:t>
      </w:r>
    </w:p>
    <w:p w:rsidR="00CD5794" w:rsidRPr="008860B6" w:rsidRDefault="00CD5794" w:rsidP="007207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794" w:rsidRPr="008860B6" w:rsidRDefault="00CD5794" w:rsidP="00CD579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7207C8" w:rsidRDefault="00CD5794" w:rsidP="007207C8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«ЗА» - единогласно;</w:t>
      </w:r>
    </w:p>
    <w:p w:rsidR="00590E34" w:rsidRDefault="00590E34" w:rsidP="007207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0E34" w:rsidRPr="008860B6" w:rsidRDefault="00590E34" w:rsidP="00590E3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Размещение и необходимость баков ТБО</w:t>
      </w:r>
    </w:p>
    <w:p w:rsidR="00CD5794" w:rsidRPr="008860B6" w:rsidRDefault="00CD5794" w:rsidP="007207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7C8" w:rsidRPr="008860B6" w:rsidRDefault="00CD5794" w:rsidP="007207C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СЛУШАЛИ: по вопросу р</w:t>
      </w:r>
      <w:r w:rsidR="007207C8" w:rsidRPr="008860B6">
        <w:rPr>
          <w:rFonts w:ascii="Times New Roman" w:hAnsi="Times New Roman" w:cs="Times New Roman"/>
          <w:sz w:val="24"/>
          <w:szCs w:val="24"/>
        </w:rPr>
        <w:t>азмещение и необходимость баков ТБО</w:t>
      </w:r>
      <w:r w:rsidR="00590E34">
        <w:rPr>
          <w:rFonts w:ascii="Times New Roman" w:hAnsi="Times New Roman" w:cs="Times New Roman"/>
          <w:sz w:val="24"/>
          <w:szCs w:val="24"/>
        </w:rPr>
        <w:t>, к собранию данных по этому вопросу нет.</w:t>
      </w:r>
    </w:p>
    <w:p w:rsidR="00CD5794" w:rsidRPr="008860B6" w:rsidRDefault="00CD5794" w:rsidP="007207C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D5794" w:rsidRPr="008860B6" w:rsidRDefault="00CD5794" w:rsidP="00CD5794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РЕШИЛИ:</w:t>
      </w:r>
    </w:p>
    <w:p w:rsidR="00CD5794" w:rsidRPr="008860B6" w:rsidRDefault="00CD5794" w:rsidP="00CD57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794" w:rsidRPr="008860B6" w:rsidRDefault="00CD5794" w:rsidP="00CD5794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В</w:t>
      </w:r>
      <w:r w:rsidR="007207C8" w:rsidRPr="008860B6">
        <w:rPr>
          <w:rFonts w:ascii="Times New Roman" w:hAnsi="Times New Roman" w:cs="Times New Roman"/>
          <w:sz w:val="24"/>
          <w:szCs w:val="24"/>
        </w:rPr>
        <w:t xml:space="preserve"> виду отсутствия данных и не полного изучения данного вопроса, отложить на следующее </w:t>
      </w:r>
      <w:r w:rsidR="000A1783" w:rsidRPr="008860B6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7207C8" w:rsidRPr="008860B6">
        <w:rPr>
          <w:rFonts w:ascii="Times New Roman" w:hAnsi="Times New Roman" w:cs="Times New Roman"/>
          <w:sz w:val="24"/>
          <w:szCs w:val="24"/>
        </w:rPr>
        <w:t>собрание</w:t>
      </w:r>
      <w:r w:rsidR="000A1783" w:rsidRPr="008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94" w:rsidRPr="008860B6" w:rsidRDefault="00CD5794" w:rsidP="00CD579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D5794" w:rsidRPr="008860B6" w:rsidRDefault="00CD5794" w:rsidP="00CD579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CD5794" w:rsidRPr="008860B6" w:rsidRDefault="00CD5794" w:rsidP="00CD5794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«ЗА» - единогласно;</w:t>
      </w:r>
    </w:p>
    <w:p w:rsidR="00CD5794" w:rsidRPr="008860B6" w:rsidRDefault="00CD5794" w:rsidP="00CD57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0E34" w:rsidRPr="008860B6" w:rsidRDefault="00590E34" w:rsidP="00590E3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lastRenderedPageBreak/>
        <w:t>Приостановка передачи ЛЭП (в связи с полученной консультацией в Борисовских Электросетях)</w:t>
      </w:r>
    </w:p>
    <w:p w:rsidR="00590E34" w:rsidRPr="008860B6" w:rsidRDefault="00590E34" w:rsidP="007207C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0A1783" w:rsidRPr="008860B6" w:rsidRDefault="00CD5794" w:rsidP="00CD5794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A1783" w:rsidRPr="008860B6">
        <w:rPr>
          <w:rFonts w:ascii="Times New Roman" w:hAnsi="Times New Roman" w:cs="Times New Roman"/>
          <w:sz w:val="24"/>
          <w:szCs w:val="24"/>
        </w:rPr>
        <w:t>в связи с полученной консультацией в Борисовских Электросетях</w:t>
      </w:r>
      <w:r w:rsidR="00590E34">
        <w:rPr>
          <w:rFonts w:ascii="Times New Roman" w:hAnsi="Times New Roman" w:cs="Times New Roman"/>
          <w:sz w:val="24"/>
          <w:szCs w:val="24"/>
        </w:rPr>
        <w:t>, предложено приостановить передачу</w:t>
      </w:r>
      <w:r w:rsidR="00590E34" w:rsidRPr="008860B6">
        <w:rPr>
          <w:rFonts w:ascii="Times New Roman" w:hAnsi="Times New Roman" w:cs="Times New Roman"/>
          <w:sz w:val="24"/>
          <w:szCs w:val="24"/>
        </w:rPr>
        <w:t xml:space="preserve"> ЛЭП</w:t>
      </w:r>
      <w:r w:rsidRPr="008860B6">
        <w:rPr>
          <w:rFonts w:ascii="Times New Roman" w:hAnsi="Times New Roman" w:cs="Times New Roman"/>
          <w:sz w:val="24"/>
          <w:szCs w:val="24"/>
        </w:rPr>
        <w:t xml:space="preserve">. Так же по </w:t>
      </w:r>
      <w:r w:rsidR="00C017CD" w:rsidRPr="008860B6">
        <w:rPr>
          <w:rFonts w:ascii="Times New Roman" w:hAnsi="Times New Roman" w:cs="Times New Roman"/>
          <w:sz w:val="24"/>
          <w:szCs w:val="24"/>
        </w:rPr>
        <w:t>вопросу</w:t>
      </w:r>
      <w:r w:rsidR="001C3891">
        <w:rPr>
          <w:rFonts w:ascii="Times New Roman" w:hAnsi="Times New Roman" w:cs="Times New Roman"/>
          <w:sz w:val="24"/>
          <w:szCs w:val="24"/>
        </w:rPr>
        <w:t xml:space="preserve"> увеличения мощности:</w:t>
      </w:r>
      <w:r w:rsidRPr="008860B6">
        <w:rPr>
          <w:rFonts w:ascii="Times New Roman" w:hAnsi="Times New Roman" w:cs="Times New Roman"/>
          <w:sz w:val="24"/>
          <w:szCs w:val="24"/>
        </w:rPr>
        <w:t xml:space="preserve"> на данный момент дефицита мощности нет, увеличение мощности трансформаторов на</w:t>
      </w:r>
      <w:r w:rsidR="001C3891">
        <w:rPr>
          <w:rFonts w:ascii="Times New Roman" w:hAnsi="Times New Roman" w:cs="Times New Roman"/>
          <w:sz w:val="24"/>
          <w:szCs w:val="24"/>
        </w:rPr>
        <w:t>м</w:t>
      </w:r>
      <w:r w:rsidRPr="008860B6">
        <w:rPr>
          <w:rFonts w:ascii="Times New Roman" w:hAnsi="Times New Roman" w:cs="Times New Roman"/>
          <w:sz w:val="24"/>
          <w:szCs w:val="24"/>
        </w:rPr>
        <w:t xml:space="preserve"> понадобится </w:t>
      </w:r>
      <w:r w:rsidR="00C017CD" w:rsidRPr="008860B6">
        <w:rPr>
          <w:rFonts w:ascii="Times New Roman" w:hAnsi="Times New Roman" w:cs="Times New Roman"/>
          <w:sz w:val="24"/>
          <w:szCs w:val="24"/>
        </w:rPr>
        <w:t>по мерее строительства домов в товариществе.</w:t>
      </w:r>
      <w:r w:rsidRPr="008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94" w:rsidRPr="008860B6" w:rsidRDefault="00CD5794" w:rsidP="00CD5794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CD5794" w:rsidRPr="008860B6" w:rsidRDefault="00CD5794" w:rsidP="00CD5794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РЕШИЛИ:</w:t>
      </w:r>
    </w:p>
    <w:p w:rsidR="00CD5794" w:rsidRPr="008860B6" w:rsidRDefault="00CD5794" w:rsidP="000A1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794" w:rsidRDefault="00CD5794" w:rsidP="000A1783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П</w:t>
      </w:r>
      <w:r w:rsidR="000A1783" w:rsidRPr="008860B6">
        <w:rPr>
          <w:rFonts w:ascii="Times New Roman" w:hAnsi="Times New Roman" w:cs="Times New Roman"/>
          <w:sz w:val="24"/>
          <w:szCs w:val="24"/>
        </w:rPr>
        <w:t xml:space="preserve">риостановить передачу ЛЭП. </w:t>
      </w:r>
      <w:r w:rsidRPr="008860B6">
        <w:rPr>
          <w:rFonts w:ascii="Times New Roman" w:hAnsi="Times New Roman" w:cs="Times New Roman"/>
          <w:sz w:val="24"/>
          <w:szCs w:val="24"/>
        </w:rPr>
        <w:t xml:space="preserve">Вопрос об увеличении мощности перенести на </w:t>
      </w:r>
      <w:r w:rsidR="001C3891">
        <w:rPr>
          <w:rFonts w:ascii="Times New Roman" w:hAnsi="Times New Roman" w:cs="Times New Roman"/>
          <w:sz w:val="24"/>
          <w:szCs w:val="24"/>
        </w:rPr>
        <w:t>более поздний срок.</w:t>
      </w:r>
    </w:p>
    <w:p w:rsidR="001C3891" w:rsidRPr="008860B6" w:rsidRDefault="001C3891" w:rsidP="000A17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794" w:rsidRPr="008860B6" w:rsidRDefault="00CD5794" w:rsidP="00CD579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CD5794" w:rsidRPr="008860B6" w:rsidRDefault="00CD5794" w:rsidP="00CD579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D5794" w:rsidRPr="008860B6" w:rsidRDefault="001C3891" w:rsidP="00C017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-56 голос;</w:t>
      </w:r>
      <w:r>
        <w:rPr>
          <w:rFonts w:ascii="Times New Roman" w:hAnsi="Times New Roman" w:cs="Times New Roman"/>
          <w:sz w:val="24"/>
          <w:szCs w:val="24"/>
        </w:rPr>
        <w:br/>
        <w:t>«ПРОТИВ» - 3</w:t>
      </w:r>
      <w:r w:rsidR="00CD5794" w:rsidRPr="008860B6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CD5794" w:rsidRDefault="00CD5794" w:rsidP="00C01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«ВОЗДЕРЖАЛИСЬ» - 1 голоса</w:t>
      </w:r>
    </w:p>
    <w:p w:rsidR="00590E34" w:rsidRDefault="00590E34" w:rsidP="00C017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0E34" w:rsidRPr="00590E34" w:rsidRDefault="00590E34" w:rsidP="00590E3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0E34">
        <w:rPr>
          <w:rFonts w:ascii="Times New Roman" w:hAnsi="Times New Roman" w:cs="Times New Roman"/>
          <w:sz w:val="24"/>
          <w:szCs w:val="24"/>
        </w:rPr>
        <w:t>Закрепление прилегающей территории за участком</w:t>
      </w:r>
    </w:p>
    <w:p w:rsidR="00590E34" w:rsidRPr="008860B6" w:rsidRDefault="00590E34" w:rsidP="00C017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1783" w:rsidRPr="008860B6" w:rsidRDefault="00C017CD" w:rsidP="00C017CD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СЛУШАЛИ: по вопросу закрепление прилегающей </w:t>
      </w:r>
      <w:r w:rsidR="000A1783" w:rsidRPr="008860B6">
        <w:rPr>
          <w:rFonts w:ascii="Times New Roman" w:hAnsi="Times New Roman" w:cs="Times New Roman"/>
          <w:sz w:val="24"/>
          <w:szCs w:val="24"/>
        </w:rPr>
        <w:t>территории за участком</w:t>
      </w:r>
      <w:r w:rsidRPr="008860B6">
        <w:rPr>
          <w:rFonts w:ascii="Times New Roman" w:hAnsi="Times New Roman" w:cs="Times New Roman"/>
          <w:sz w:val="24"/>
          <w:szCs w:val="24"/>
        </w:rPr>
        <w:t xml:space="preserve">, было предложено </w:t>
      </w:r>
      <w:r w:rsidR="00590E34">
        <w:rPr>
          <w:rFonts w:ascii="Times New Roman" w:hAnsi="Times New Roman" w:cs="Times New Roman"/>
          <w:sz w:val="24"/>
          <w:szCs w:val="24"/>
        </w:rPr>
        <w:t>казначеем</w:t>
      </w:r>
      <w:r w:rsidRPr="008860B6">
        <w:rPr>
          <w:rFonts w:ascii="Times New Roman" w:hAnsi="Times New Roman" w:cs="Times New Roman"/>
          <w:sz w:val="24"/>
          <w:szCs w:val="24"/>
        </w:rPr>
        <w:t xml:space="preserve"> к следующему собранию разработать правила внутреннего распорядка товарищества.</w:t>
      </w:r>
    </w:p>
    <w:p w:rsidR="00C017CD" w:rsidRPr="008860B6" w:rsidRDefault="00C017CD" w:rsidP="00C017CD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C017CD" w:rsidRPr="008860B6" w:rsidRDefault="00C017CD" w:rsidP="00C017CD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РЕШИЛИ:</w:t>
      </w:r>
    </w:p>
    <w:p w:rsidR="00C017CD" w:rsidRPr="008860B6" w:rsidRDefault="00C017CD" w:rsidP="000A178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A1783" w:rsidRPr="008860B6" w:rsidRDefault="002D0216" w:rsidP="000A17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1783" w:rsidRPr="008860B6">
        <w:rPr>
          <w:rFonts w:ascii="Times New Roman" w:hAnsi="Times New Roman" w:cs="Times New Roman"/>
          <w:sz w:val="24"/>
          <w:szCs w:val="24"/>
        </w:rPr>
        <w:t xml:space="preserve">оручить бухгалтеру </w:t>
      </w:r>
      <w:proofErr w:type="spellStart"/>
      <w:r w:rsidR="000A1783" w:rsidRPr="008860B6">
        <w:rPr>
          <w:rFonts w:ascii="Times New Roman" w:hAnsi="Times New Roman" w:cs="Times New Roman"/>
          <w:sz w:val="24"/>
          <w:szCs w:val="24"/>
        </w:rPr>
        <w:t>Сивец</w:t>
      </w:r>
      <w:proofErr w:type="spellEnd"/>
      <w:r w:rsidR="000A1783" w:rsidRPr="008860B6">
        <w:rPr>
          <w:rFonts w:ascii="Times New Roman" w:hAnsi="Times New Roman" w:cs="Times New Roman"/>
          <w:sz w:val="24"/>
          <w:szCs w:val="24"/>
        </w:rPr>
        <w:t xml:space="preserve"> А.</w:t>
      </w:r>
      <w:r w:rsidR="001C3891">
        <w:rPr>
          <w:rFonts w:ascii="Times New Roman" w:hAnsi="Times New Roman" w:cs="Times New Roman"/>
          <w:sz w:val="24"/>
          <w:szCs w:val="24"/>
        </w:rPr>
        <w:t>Г.</w:t>
      </w:r>
      <w:r w:rsidR="00590E34">
        <w:rPr>
          <w:rFonts w:ascii="Times New Roman" w:hAnsi="Times New Roman" w:cs="Times New Roman"/>
          <w:sz w:val="24"/>
          <w:szCs w:val="24"/>
        </w:rPr>
        <w:t xml:space="preserve"> и председателю Гоголю М.Г.</w:t>
      </w:r>
      <w:r w:rsidR="001C3891">
        <w:rPr>
          <w:rFonts w:ascii="Times New Roman" w:hAnsi="Times New Roman" w:cs="Times New Roman"/>
          <w:sz w:val="24"/>
          <w:szCs w:val="24"/>
        </w:rPr>
        <w:t xml:space="preserve"> </w:t>
      </w:r>
      <w:r w:rsidR="000A1783" w:rsidRPr="008860B6">
        <w:rPr>
          <w:rFonts w:ascii="Times New Roman" w:hAnsi="Times New Roman" w:cs="Times New Roman"/>
          <w:sz w:val="24"/>
          <w:szCs w:val="24"/>
        </w:rPr>
        <w:t>составить «Правила внутреннего распорядка»</w:t>
      </w:r>
      <w:r w:rsidR="00CB61EF" w:rsidRPr="008860B6">
        <w:rPr>
          <w:rFonts w:ascii="Times New Roman" w:hAnsi="Times New Roman" w:cs="Times New Roman"/>
          <w:sz w:val="24"/>
          <w:szCs w:val="24"/>
        </w:rPr>
        <w:t xml:space="preserve"> </w:t>
      </w:r>
      <w:r w:rsidR="00C017CD" w:rsidRPr="008860B6">
        <w:rPr>
          <w:rFonts w:ascii="Times New Roman" w:hAnsi="Times New Roman" w:cs="Times New Roman"/>
          <w:sz w:val="24"/>
          <w:szCs w:val="24"/>
        </w:rPr>
        <w:t xml:space="preserve"> в этих правилах обязательно учесть закрепление прилегающей территории, территории мест общего пользования, а так же содержание собственных земельных участков и предоставить </w:t>
      </w:r>
      <w:r w:rsidR="00CB61EF" w:rsidRPr="008860B6">
        <w:rPr>
          <w:rFonts w:ascii="Times New Roman" w:hAnsi="Times New Roman" w:cs="Times New Roman"/>
          <w:sz w:val="24"/>
          <w:szCs w:val="24"/>
        </w:rPr>
        <w:t xml:space="preserve">для ознакомления и выполнения всеми членами </w:t>
      </w:r>
      <w:r w:rsidR="00590E34">
        <w:rPr>
          <w:rFonts w:ascii="Times New Roman" w:hAnsi="Times New Roman" w:cs="Times New Roman"/>
          <w:sz w:val="24"/>
          <w:szCs w:val="24"/>
        </w:rPr>
        <w:t>с</w:t>
      </w:r>
      <w:r w:rsidR="00590E34" w:rsidRPr="008860B6">
        <w:rPr>
          <w:rFonts w:ascii="Times New Roman" w:hAnsi="Times New Roman" w:cs="Times New Roman"/>
          <w:sz w:val="24"/>
          <w:szCs w:val="24"/>
        </w:rPr>
        <w:t>адоводческое товарищество «Ландыш 2005»</w:t>
      </w:r>
      <w:r w:rsidR="00CB61EF" w:rsidRPr="008860B6">
        <w:rPr>
          <w:rFonts w:ascii="Times New Roman" w:hAnsi="Times New Roman" w:cs="Times New Roman"/>
          <w:sz w:val="24"/>
          <w:szCs w:val="24"/>
        </w:rPr>
        <w:t>.</w:t>
      </w:r>
    </w:p>
    <w:p w:rsidR="00C017CD" w:rsidRPr="008860B6" w:rsidRDefault="00CB61EF" w:rsidP="00C017C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ab/>
      </w:r>
    </w:p>
    <w:p w:rsidR="00C017CD" w:rsidRPr="008860B6" w:rsidRDefault="00C017CD" w:rsidP="00C017C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C017CD" w:rsidRDefault="00C017CD" w:rsidP="00C01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«ЗА» - единогласно;</w:t>
      </w:r>
    </w:p>
    <w:p w:rsidR="00590E34" w:rsidRDefault="00590E34" w:rsidP="00C017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0E34" w:rsidRPr="008860B6" w:rsidRDefault="00590E34" w:rsidP="00590E3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Прочие вопросы и заявления членов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860B6">
        <w:rPr>
          <w:rFonts w:ascii="Times New Roman" w:hAnsi="Times New Roman" w:cs="Times New Roman"/>
          <w:sz w:val="24"/>
          <w:szCs w:val="24"/>
        </w:rPr>
        <w:t>адоводческое товарищество «Ландыш 2005»</w:t>
      </w:r>
    </w:p>
    <w:p w:rsidR="00590E34" w:rsidRPr="008860B6" w:rsidRDefault="00590E34" w:rsidP="00C017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0E34" w:rsidRDefault="00C017CD" w:rsidP="00C017C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A1783" w:rsidRPr="008860B6">
        <w:rPr>
          <w:rFonts w:ascii="Times New Roman" w:hAnsi="Times New Roman" w:cs="Times New Roman"/>
          <w:sz w:val="24"/>
          <w:szCs w:val="24"/>
        </w:rPr>
        <w:t xml:space="preserve">вопросы и заявления членов </w:t>
      </w:r>
      <w:r w:rsidR="00590E34">
        <w:rPr>
          <w:rFonts w:ascii="Times New Roman" w:hAnsi="Times New Roman" w:cs="Times New Roman"/>
          <w:sz w:val="24"/>
          <w:szCs w:val="24"/>
        </w:rPr>
        <w:t>товарищества.</w:t>
      </w:r>
    </w:p>
    <w:p w:rsidR="000A1783" w:rsidRPr="008860B6" w:rsidRDefault="00C017CD" w:rsidP="00C017C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1EF" w:rsidRPr="008860B6" w:rsidRDefault="00CB61EF" w:rsidP="00D274DD">
      <w:pPr>
        <w:pStyle w:val="a4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Владелец участков 24,25,26 изъявил желание за собственные средства </w:t>
      </w:r>
      <w:r w:rsidR="000C6E28" w:rsidRPr="008860B6">
        <w:rPr>
          <w:rFonts w:ascii="Times New Roman" w:hAnsi="Times New Roman" w:cs="Times New Roman"/>
          <w:sz w:val="24"/>
          <w:szCs w:val="24"/>
        </w:rPr>
        <w:t>произвести демонтаж столбов электричества</w:t>
      </w:r>
      <w:r w:rsidR="00C017CD" w:rsidRPr="008860B6">
        <w:rPr>
          <w:rFonts w:ascii="Times New Roman" w:hAnsi="Times New Roman" w:cs="Times New Roman"/>
          <w:sz w:val="24"/>
          <w:szCs w:val="24"/>
        </w:rPr>
        <w:t xml:space="preserve"> возле своих участков, на обеспечение товарищества энергоснабжением </w:t>
      </w:r>
      <w:r w:rsidR="005544BB" w:rsidRPr="008860B6">
        <w:rPr>
          <w:rFonts w:ascii="Times New Roman" w:hAnsi="Times New Roman" w:cs="Times New Roman"/>
          <w:sz w:val="24"/>
          <w:szCs w:val="24"/>
        </w:rPr>
        <w:t xml:space="preserve">это не повлияет </w:t>
      </w:r>
      <w:r w:rsidR="000C6E28" w:rsidRPr="008860B6">
        <w:rPr>
          <w:rFonts w:ascii="Times New Roman" w:hAnsi="Times New Roman" w:cs="Times New Roman"/>
          <w:sz w:val="24"/>
          <w:szCs w:val="24"/>
        </w:rPr>
        <w:t>(столбы обязуются сдать товариществу в указанное место).</w:t>
      </w:r>
    </w:p>
    <w:p w:rsidR="00C017CD" w:rsidRPr="008860B6" w:rsidRDefault="00C017CD" w:rsidP="00C017CD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C017CD" w:rsidRPr="008860B6" w:rsidRDefault="00C017CD" w:rsidP="00C017CD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РЕШИЛИ:</w:t>
      </w:r>
    </w:p>
    <w:p w:rsidR="00C017CD" w:rsidRPr="008860B6" w:rsidRDefault="00C017CD" w:rsidP="00C017CD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Разрешить демонтировать столбы</w:t>
      </w:r>
    </w:p>
    <w:p w:rsidR="005544BB" w:rsidRPr="008860B6" w:rsidRDefault="005544BB" w:rsidP="00C017CD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C017CD" w:rsidRPr="008860B6" w:rsidRDefault="00C017CD" w:rsidP="00C017CD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C017CD" w:rsidRPr="008860B6" w:rsidRDefault="00C017CD" w:rsidP="00D274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«ЗА» - единогласно;</w:t>
      </w:r>
    </w:p>
    <w:p w:rsidR="005544BB" w:rsidRPr="008860B6" w:rsidRDefault="005544BB" w:rsidP="00C017CD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0C6E28" w:rsidRPr="008860B6" w:rsidRDefault="005544BB" w:rsidP="000C6E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2. </w:t>
      </w:r>
      <w:r w:rsidR="008254B0" w:rsidRPr="008860B6">
        <w:rPr>
          <w:rFonts w:ascii="Times New Roman" w:hAnsi="Times New Roman" w:cs="Times New Roman"/>
          <w:sz w:val="24"/>
          <w:szCs w:val="24"/>
        </w:rPr>
        <w:t xml:space="preserve">Поступило предложение от члена товарищества уч. 98 </w:t>
      </w:r>
      <w:r w:rsidR="009F2923" w:rsidRPr="009F2923">
        <w:rPr>
          <w:rFonts w:ascii="Times New Roman" w:hAnsi="Times New Roman" w:cs="Times New Roman"/>
          <w:sz w:val="24"/>
          <w:szCs w:val="24"/>
        </w:rPr>
        <w:t>Макаревич В</w:t>
      </w:r>
      <w:r w:rsidR="009F2923">
        <w:rPr>
          <w:rFonts w:ascii="Times New Roman" w:hAnsi="Times New Roman" w:cs="Times New Roman"/>
          <w:sz w:val="24"/>
          <w:szCs w:val="24"/>
        </w:rPr>
        <w:t>.</w:t>
      </w:r>
      <w:r w:rsidR="009F2923" w:rsidRPr="009F2923">
        <w:rPr>
          <w:rFonts w:ascii="Times New Roman" w:hAnsi="Times New Roman" w:cs="Times New Roman"/>
          <w:sz w:val="24"/>
          <w:szCs w:val="24"/>
        </w:rPr>
        <w:t>А</w:t>
      </w:r>
      <w:r w:rsidR="009F2923">
        <w:rPr>
          <w:rFonts w:ascii="Times New Roman" w:hAnsi="Times New Roman" w:cs="Times New Roman"/>
          <w:sz w:val="24"/>
          <w:szCs w:val="24"/>
        </w:rPr>
        <w:t xml:space="preserve">. </w:t>
      </w:r>
      <w:r w:rsidR="008254B0" w:rsidRPr="008860B6">
        <w:rPr>
          <w:rFonts w:ascii="Times New Roman" w:hAnsi="Times New Roman" w:cs="Times New Roman"/>
          <w:sz w:val="24"/>
          <w:szCs w:val="24"/>
        </w:rPr>
        <w:t xml:space="preserve">о начислении пени для пенсионеров не </w:t>
      </w:r>
      <w:r w:rsidR="008860B6" w:rsidRPr="008860B6">
        <w:rPr>
          <w:rFonts w:ascii="Times New Roman" w:hAnsi="Times New Roman" w:cs="Times New Roman"/>
          <w:sz w:val="24"/>
          <w:szCs w:val="24"/>
        </w:rPr>
        <w:t>за</w:t>
      </w:r>
      <w:r w:rsidR="008254B0" w:rsidRPr="008860B6">
        <w:rPr>
          <w:rFonts w:ascii="Times New Roman" w:hAnsi="Times New Roman" w:cs="Times New Roman"/>
          <w:sz w:val="24"/>
          <w:szCs w:val="24"/>
        </w:rPr>
        <w:t xml:space="preserve"> 2 месяца просрочки по внесению взноса, а </w:t>
      </w:r>
      <w:r w:rsidR="002D0216">
        <w:rPr>
          <w:rFonts w:ascii="Times New Roman" w:hAnsi="Times New Roman" w:cs="Times New Roman"/>
          <w:sz w:val="24"/>
          <w:szCs w:val="24"/>
        </w:rPr>
        <w:t>за</w:t>
      </w:r>
      <w:r w:rsidR="008254B0" w:rsidRPr="008860B6">
        <w:rPr>
          <w:rFonts w:ascii="Times New Roman" w:hAnsi="Times New Roman" w:cs="Times New Roman"/>
          <w:sz w:val="24"/>
          <w:szCs w:val="24"/>
        </w:rPr>
        <w:t xml:space="preserve"> 6 месяцев.  </w:t>
      </w:r>
    </w:p>
    <w:p w:rsidR="005544BB" w:rsidRPr="008860B6" w:rsidRDefault="005544BB" w:rsidP="005544BB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5544BB" w:rsidRPr="008860B6" w:rsidRDefault="005544BB" w:rsidP="005544BB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РЕШИЛИ:</w:t>
      </w:r>
    </w:p>
    <w:p w:rsidR="005544BB" w:rsidRPr="008860B6" w:rsidRDefault="005544BB" w:rsidP="00554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lastRenderedPageBreak/>
        <w:t>Установить</w:t>
      </w:r>
      <w:r w:rsidR="008860B6" w:rsidRPr="008860B6">
        <w:rPr>
          <w:rFonts w:ascii="Times New Roman" w:hAnsi="Times New Roman" w:cs="Times New Roman"/>
          <w:sz w:val="24"/>
          <w:szCs w:val="24"/>
        </w:rPr>
        <w:t xml:space="preserve"> для пенсионеров </w:t>
      </w:r>
      <w:r w:rsidR="00D274DD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8860B6" w:rsidRPr="008860B6">
        <w:rPr>
          <w:rFonts w:ascii="Times New Roman" w:hAnsi="Times New Roman" w:cs="Times New Roman"/>
          <w:sz w:val="24"/>
          <w:szCs w:val="24"/>
        </w:rPr>
        <w:t>начисление пени по</w:t>
      </w:r>
      <w:r w:rsidR="009F2923">
        <w:rPr>
          <w:rFonts w:ascii="Times New Roman" w:hAnsi="Times New Roman" w:cs="Times New Roman"/>
          <w:sz w:val="24"/>
          <w:szCs w:val="24"/>
        </w:rPr>
        <w:t xml:space="preserve"> просроченным взносам более 6 -</w:t>
      </w:r>
      <w:proofErr w:type="spellStart"/>
      <w:r w:rsidR="008860B6" w:rsidRPr="008860B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8860B6" w:rsidRPr="008860B6">
        <w:rPr>
          <w:rFonts w:ascii="Times New Roman" w:hAnsi="Times New Roman" w:cs="Times New Roman"/>
          <w:sz w:val="24"/>
          <w:szCs w:val="24"/>
        </w:rPr>
        <w:t xml:space="preserve"> месяцев, но по истечении 6 месяцев пеня будет начислять за каждый день просрочки, начиная с первого дня просрочки взноса!</w:t>
      </w:r>
    </w:p>
    <w:p w:rsidR="008860B6" w:rsidRPr="008860B6" w:rsidRDefault="008860B6" w:rsidP="005544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0B6" w:rsidRPr="008860B6" w:rsidRDefault="008860B6" w:rsidP="008860B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8860B6" w:rsidRPr="008860B6" w:rsidRDefault="008860B6" w:rsidP="008860B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860B6" w:rsidRPr="008860B6" w:rsidRDefault="008860B6" w:rsidP="00886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«ЗА» -51 голос;</w:t>
      </w:r>
      <w:r w:rsidRPr="008860B6">
        <w:rPr>
          <w:rFonts w:ascii="Times New Roman" w:hAnsi="Times New Roman" w:cs="Times New Roman"/>
          <w:sz w:val="24"/>
          <w:szCs w:val="24"/>
        </w:rPr>
        <w:br/>
        <w:t>«ПРОТИВ» - 3 голосов;</w:t>
      </w:r>
    </w:p>
    <w:p w:rsidR="008860B6" w:rsidRPr="008860B6" w:rsidRDefault="008860B6" w:rsidP="00886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«ВОЗДЕРЖАЛИСЬ» - 6 голоса</w:t>
      </w:r>
    </w:p>
    <w:p w:rsidR="008860B6" w:rsidRPr="008860B6" w:rsidRDefault="008860B6" w:rsidP="008860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8860B6" w:rsidRDefault="008860B6" w:rsidP="008860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 xml:space="preserve">3. </w:t>
      </w:r>
      <w:r w:rsidR="00D274DD">
        <w:rPr>
          <w:rFonts w:ascii="Times New Roman" w:hAnsi="Times New Roman" w:cs="Times New Roman"/>
          <w:sz w:val="24"/>
          <w:szCs w:val="24"/>
        </w:rPr>
        <w:t xml:space="preserve">Казначеем </w:t>
      </w:r>
      <w:proofErr w:type="spellStart"/>
      <w:r w:rsidR="00D274DD">
        <w:rPr>
          <w:rFonts w:ascii="Times New Roman" w:hAnsi="Times New Roman" w:cs="Times New Roman"/>
          <w:sz w:val="24"/>
          <w:szCs w:val="24"/>
        </w:rPr>
        <w:t>Сивец</w:t>
      </w:r>
      <w:proofErr w:type="spellEnd"/>
      <w:r w:rsidR="00D274DD">
        <w:rPr>
          <w:rFonts w:ascii="Times New Roman" w:hAnsi="Times New Roman" w:cs="Times New Roman"/>
          <w:sz w:val="24"/>
          <w:szCs w:val="24"/>
        </w:rPr>
        <w:t xml:space="preserve"> А.Г. </w:t>
      </w:r>
      <w:r w:rsidRPr="008860B6">
        <w:rPr>
          <w:rFonts w:ascii="Times New Roman" w:hAnsi="Times New Roman" w:cs="Times New Roman"/>
          <w:sz w:val="24"/>
          <w:szCs w:val="24"/>
        </w:rPr>
        <w:t xml:space="preserve">было озвучено, что за 2018 год предыдущим </w:t>
      </w:r>
      <w:r w:rsidR="00D274DD">
        <w:rPr>
          <w:rFonts w:ascii="Times New Roman" w:hAnsi="Times New Roman" w:cs="Times New Roman"/>
          <w:sz w:val="24"/>
          <w:szCs w:val="24"/>
        </w:rPr>
        <w:t xml:space="preserve">казначеем </w:t>
      </w:r>
      <w:r w:rsidRPr="008860B6">
        <w:rPr>
          <w:rFonts w:ascii="Times New Roman" w:hAnsi="Times New Roman" w:cs="Times New Roman"/>
          <w:sz w:val="24"/>
          <w:szCs w:val="24"/>
        </w:rPr>
        <w:t>Кормилицыной Ю.В. не доплач</w:t>
      </w:r>
      <w:r w:rsidR="009F2923">
        <w:rPr>
          <w:rFonts w:ascii="Times New Roman" w:hAnsi="Times New Roman" w:cs="Times New Roman"/>
          <w:sz w:val="24"/>
          <w:szCs w:val="24"/>
        </w:rPr>
        <w:t xml:space="preserve">ен подоходный налог в сумме 667 (шестьсот шестьдесят семь) рублей 76 копеек, </w:t>
      </w:r>
      <w:r w:rsidRPr="008860B6">
        <w:rPr>
          <w:rFonts w:ascii="Times New Roman" w:hAnsi="Times New Roman" w:cs="Times New Roman"/>
          <w:sz w:val="24"/>
          <w:szCs w:val="24"/>
        </w:rPr>
        <w:t xml:space="preserve">данную сумму необходимо </w:t>
      </w:r>
      <w:r w:rsidR="009F2923">
        <w:rPr>
          <w:rFonts w:ascii="Times New Roman" w:hAnsi="Times New Roman" w:cs="Times New Roman"/>
          <w:sz w:val="24"/>
          <w:szCs w:val="24"/>
        </w:rPr>
        <w:t>д</w:t>
      </w:r>
      <w:r w:rsidRPr="008860B6">
        <w:rPr>
          <w:rFonts w:ascii="Times New Roman" w:hAnsi="Times New Roman" w:cs="Times New Roman"/>
          <w:sz w:val="24"/>
          <w:szCs w:val="24"/>
        </w:rPr>
        <w:t>оплатить</w:t>
      </w:r>
      <w:r w:rsidR="009F2923">
        <w:rPr>
          <w:rFonts w:ascii="Times New Roman" w:hAnsi="Times New Roman" w:cs="Times New Roman"/>
          <w:sz w:val="24"/>
          <w:szCs w:val="24"/>
        </w:rPr>
        <w:t>.</w:t>
      </w:r>
    </w:p>
    <w:p w:rsidR="00D274DD" w:rsidRPr="008860B6" w:rsidRDefault="00D274DD" w:rsidP="008860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274DD" w:rsidRPr="008860B6" w:rsidRDefault="00D274DD" w:rsidP="00D274DD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РЕШИЛИ:</w:t>
      </w:r>
    </w:p>
    <w:p w:rsidR="00D274DD" w:rsidRDefault="00D274DD" w:rsidP="00D274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74DD" w:rsidRPr="008860B6" w:rsidRDefault="00D274DD" w:rsidP="00D274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не доплаченный подоходный налог.</w:t>
      </w:r>
    </w:p>
    <w:p w:rsidR="002D0216" w:rsidRDefault="002D0216" w:rsidP="008860B6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8860B6" w:rsidRPr="008860B6" w:rsidRDefault="008860B6" w:rsidP="008860B6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8860B6" w:rsidRPr="008860B6" w:rsidRDefault="008860B6" w:rsidP="00D274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0B6">
        <w:rPr>
          <w:rFonts w:ascii="Times New Roman" w:hAnsi="Times New Roman" w:cs="Times New Roman"/>
          <w:sz w:val="24"/>
          <w:szCs w:val="24"/>
        </w:rPr>
        <w:t>«ЗА» - единогласно;</w:t>
      </w:r>
    </w:p>
    <w:p w:rsidR="008860B6" w:rsidRPr="008860B6" w:rsidRDefault="008860B6" w:rsidP="008860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544BB" w:rsidRDefault="005544BB" w:rsidP="000C6E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F2923" w:rsidRDefault="009F2923" w:rsidP="000C6E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F2923" w:rsidRDefault="009F2923" w:rsidP="000C6E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F2923" w:rsidRDefault="009F2923" w:rsidP="000C6E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F2923" w:rsidRDefault="009F2923" w:rsidP="000C6E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F2923" w:rsidRDefault="009F2923" w:rsidP="000C6E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F2923" w:rsidRDefault="009F2923" w:rsidP="000C6E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собрания_________________________ Е.А. Свиридчук</w:t>
      </w:r>
    </w:p>
    <w:p w:rsidR="009F2923" w:rsidRDefault="009F2923" w:rsidP="000C6E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F2923" w:rsidRDefault="009F2923" w:rsidP="000C6E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F2923" w:rsidRPr="008860B6" w:rsidRDefault="009F2923" w:rsidP="000C6E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общего собрания ____________________________ Ю.Н. Гоголь</w:t>
      </w:r>
    </w:p>
    <w:sectPr w:rsidR="009F2923" w:rsidRPr="008860B6" w:rsidSect="009A181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F97"/>
    <w:multiLevelType w:val="hybridMultilevel"/>
    <w:tmpl w:val="26ECB402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D471CB2"/>
    <w:multiLevelType w:val="hybridMultilevel"/>
    <w:tmpl w:val="DB9A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2BEA"/>
    <w:multiLevelType w:val="hybridMultilevel"/>
    <w:tmpl w:val="DB9A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23CA"/>
    <w:multiLevelType w:val="hybridMultilevel"/>
    <w:tmpl w:val="5894B6BA"/>
    <w:lvl w:ilvl="0" w:tplc="8ABA7AD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4D1311"/>
    <w:multiLevelType w:val="hybridMultilevel"/>
    <w:tmpl w:val="DB9A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708"/>
    <w:multiLevelType w:val="hybridMultilevel"/>
    <w:tmpl w:val="F25A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26C26"/>
    <w:multiLevelType w:val="hybridMultilevel"/>
    <w:tmpl w:val="DB9A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B2D8F"/>
    <w:multiLevelType w:val="hybridMultilevel"/>
    <w:tmpl w:val="DB9A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C2148"/>
    <w:multiLevelType w:val="hybridMultilevel"/>
    <w:tmpl w:val="F25A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B5CA7"/>
    <w:multiLevelType w:val="hybridMultilevel"/>
    <w:tmpl w:val="F25A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C1191"/>
    <w:multiLevelType w:val="hybridMultilevel"/>
    <w:tmpl w:val="98C44068"/>
    <w:lvl w:ilvl="0" w:tplc="3A0E793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D61C6"/>
    <w:multiLevelType w:val="hybridMultilevel"/>
    <w:tmpl w:val="6EFAC958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46C12CF4"/>
    <w:multiLevelType w:val="hybridMultilevel"/>
    <w:tmpl w:val="2D14CB16"/>
    <w:lvl w:ilvl="0" w:tplc="8ABA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8306A7"/>
    <w:multiLevelType w:val="hybridMultilevel"/>
    <w:tmpl w:val="F25A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E6F57"/>
    <w:multiLevelType w:val="hybridMultilevel"/>
    <w:tmpl w:val="F25A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D4E76"/>
    <w:multiLevelType w:val="hybridMultilevel"/>
    <w:tmpl w:val="DB9A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90BFE"/>
    <w:multiLevelType w:val="hybridMultilevel"/>
    <w:tmpl w:val="A5DA09E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72EE5237"/>
    <w:multiLevelType w:val="hybridMultilevel"/>
    <w:tmpl w:val="F25A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70D06"/>
    <w:multiLevelType w:val="hybridMultilevel"/>
    <w:tmpl w:val="DB9A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13"/>
  </w:num>
  <w:num w:numId="10">
    <w:abstractNumId w:val="17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4"/>
  </w:num>
  <w:num w:numId="16">
    <w:abstractNumId w:val="6"/>
  </w:num>
  <w:num w:numId="17">
    <w:abstractNumId w:val="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EA"/>
    <w:rsid w:val="000A1783"/>
    <w:rsid w:val="000B1E18"/>
    <w:rsid w:val="000C6E28"/>
    <w:rsid w:val="001124AE"/>
    <w:rsid w:val="00140B6E"/>
    <w:rsid w:val="0016189D"/>
    <w:rsid w:val="001908AB"/>
    <w:rsid w:val="001B3260"/>
    <w:rsid w:val="001C3891"/>
    <w:rsid w:val="001D0AC7"/>
    <w:rsid w:val="002576B3"/>
    <w:rsid w:val="002B1BAB"/>
    <w:rsid w:val="002D0216"/>
    <w:rsid w:val="002D731A"/>
    <w:rsid w:val="00337D15"/>
    <w:rsid w:val="00356CE5"/>
    <w:rsid w:val="003F28AF"/>
    <w:rsid w:val="004D7827"/>
    <w:rsid w:val="00521F5D"/>
    <w:rsid w:val="005544BB"/>
    <w:rsid w:val="00575C7C"/>
    <w:rsid w:val="00590E34"/>
    <w:rsid w:val="005F7866"/>
    <w:rsid w:val="006238EA"/>
    <w:rsid w:val="006330C4"/>
    <w:rsid w:val="00635631"/>
    <w:rsid w:val="006558D1"/>
    <w:rsid w:val="006705EF"/>
    <w:rsid w:val="007207C8"/>
    <w:rsid w:val="00730030"/>
    <w:rsid w:val="00781D4C"/>
    <w:rsid w:val="007F1036"/>
    <w:rsid w:val="008254B0"/>
    <w:rsid w:val="008860B6"/>
    <w:rsid w:val="008B35F7"/>
    <w:rsid w:val="008D34EC"/>
    <w:rsid w:val="00970F3F"/>
    <w:rsid w:val="0097786B"/>
    <w:rsid w:val="0099578E"/>
    <w:rsid w:val="009A1817"/>
    <w:rsid w:val="009F2923"/>
    <w:rsid w:val="00A9499D"/>
    <w:rsid w:val="00C017CD"/>
    <w:rsid w:val="00C253B0"/>
    <w:rsid w:val="00CA1045"/>
    <w:rsid w:val="00CB61EF"/>
    <w:rsid w:val="00CD5794"/>
    <w:rsid w:val="00CE51D0"/>
    <w:rsid w:val="00D274DD"/>
    <w:rsid w:val="00DE2B63"/>
    <w:rsid w:val="00E02AC0"/>
    <w:rsid w:val="00E4472E"/>
    <w:rsid w:val="00EC07CC"/>
    <w:rsid w:val="00FA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8ACF4-C35B-42A0-95CE-D278B436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EA"/>
    <w:pPr>
      <w:ind w:left="720"/>
      <w:contextualSpacing/>
    </w:pPr>
  </w:style>
  <w:style w:type="paragraph" w:styleId="a4">
    <w:name w:val="No Spacing"/>
    <w:uiPriority w:val="1"/>
    <w:qFormat/>
    <w:rsid w:val="00A949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Windows</cp:lastModifiedBy>
  <cp:revision>2</cp:revision>
  <cp:lastPrinted>2020-04-12T15:27:00Z</cp:lastPrinted>
  <dcterms:created xsi:type="dcterms:W3CDTF">2020-04-14T23:16:00Z</dcterms:created>
  <dcterms:modified xsi:type="dcterms:W3CDTF">2020-04-14T23:16:00Z</dcterms:modified>
</cp:coreProperties>
</file>